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C08" w14:textId="69B6E6D3" w:rsidR="00174995" w:rsidRPr="00B158B0" w:rsidRDefault="00D27688" w:rsidP="00B716B2">
      <w:pPr>
        <w:spacing w:after="0" w:line="360" w:lineRule="auto"/>
        <w:ind w:left="198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58B0">
        <w:rPr>
          <w:rFonts w:ascii="Times New Roman" w:hAnsi="Times New Roman" w:cs="Times New Roman"/>
          <w:i/>
          <w:iCs/>
          <w:noProof/>
          <w:sz w:val="25"/>
          <w:szCs w:val="25"/>
          <w:lang w:eastAsia="fr-FR"/>
        </w:rPr>
        <w:drawing>
          <wp:anchor distT="0" distB="0" distL="114300" distR="114300" simplePos="0" relativeHeight="251658240" behindDoc="0" locked="0" layoutInCell="1" allowOverlap="1" wp14:anchorId="4555D27B" wp14:editId="0B42FFB4">
            <wp:simplePos x="0" y="0"/>
            <wp:positionH relativeFrom="column">
              <wp:posOffset>67186</wp:posOffset>
            </wp:positionH>
            <wp:positionV relativeFrom="paragraph">
              <wp:posOffset>95885</wp:posOffset>
            </wp:positionV>
            <wp:extent cx="848360" cy="95567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995" w:rsidRPr="00B158B0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Informations CSE/CSSCT aux salariés</w:t>
      </w:r>
    </w:p>
    <w:p w14:paraId="71B462B5" w14:textId="1A4FA0A5" w:rsidR="00174995" w:rsidRPr="00BA769A" w:rsidRDefault="007456FA" w:rsidP="00AF436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>
        <w:rPr>
          <w:rFonts w:ascii="Comic Sans MS" w:hAnsi="Comic Sans MS" w:cs="Times New Roman"/>
          <w:b/>
          <w:bCs/>
          <w:color w:val="FF0000"/>
          <w:sz w:val="44"/>
          <w:szCs w:val="44"/>
        </w:rPr>
        <w:t>Pour nos salaires et nos retraites,</w:t>
      </w:r>
      <w:r w:rsidR="00410CC9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</w:t>
      </w:r>
      <w:r>
        <w:rPr>
          <w:rFonts w:ascii="Comic Sans MS" w:hAnsi="Comic Sans MS" w:cs="Times New Roman"/>
          <w:b/>
          <w:bCs/>
          <w:color w:val="FF0000"/>
          <w:sz w:val="44"/>
          <w:szCs w:val="44"/>
        </w:rPr>
        <w:t>tous ensemble le</w:t>
      </w:r>
      <w:r w:rsidR="00026701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</w:t>
      </w:r>
      <w:r w:rsidR="00410CC9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vendredi </w:t>
      </w:r>
      <w:r w:rsidR="00026701">
        <w:rPr>
          <w:rFonts w:ascii="Comic Sans MS" w:hAnsi="Comic Sans MS" w:cs="Times New Roman"/>
          <w:b/>
          <w:bCs/>
          <w:color w:val="FF0000"/>
          <w:sz w:val="44"/>
          <w:szCs w:val="44"/>
        </w:rPr>
        <w:t>13 octobre</w:t>
      </w:r>
      <w:r w:rsidR="00427288">
        <w:rPr>
          <w:rFonts w:ascii="Comic Sans MS" w:hAnsi="Comic Sans MS" w:cs="Times New Roman"/>
          <w:b/>
          <w:bCs/>
          <w:color w:val="FF0000"/>
          <w:sz w:val="44"/>
          <w:szCs w:val="44"/>
        </w:rPr>
        <w:t> !</w:t>
      </w:r>
    </w:p>
    <w:p w14:paraId="162DA82F" w14:textId="5FDC7BF4" w:rsidR="00D814D9" w:rsidRPr="00D56055" w:rsidRDefault="000926F4" w:rsidP="00651660">
      <w:pPr>
        <w:pStyle w:val="Standard"/>
        <w:tabs>
          <w:tab w:val="left" w:pos="5160"/>
        </w:tabs>
        <w:spacing w:before="60" w:after="60"/>
        <w:jc w:val="center"/>
        <w:rPr>
          <w:rFonts w:cs="Times New Roman"/>
          <w:b/>
          <w:bCs/>
          <w:color w:val="FF0000"/>
          <w:sz w:val="30"/>
          <w:szCs w:val="30"/>
        </w:rPr>
      </w:pPr>
      <w:r w:rsidRPr="000926F4">
        <w:rPr>
          <w:rFonts w:cs="Times New Roman"/>
          <w:b/>
          <w:bCs/>
          <w:noProof/>
          <w:color w:val="FF0000"/>
          <w:spacing w:val="-4"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805C359" wp14:editId="5BEEC35B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710055" cy="2147570"/>
            <wp:effectExtent l="0" t="0" r="4445" b="5080"/>
            <wp:wrapTight wrapText="bothSides">
              <wp:wrapPolygon edited="0">
                <wp:start x="16603" y="383"/>
                <wp:lineTo x="4812" y="1150"/>
                <wp:lineTo x="481" y="1916"/>
                <wp:lineTo x="962" y="6898"/>
                <wp:lineTo x="3128" y="21459"/>
                <wp:lineTo x="21416" y="21459"/>
                <wp:lineTo x="18047" y="1341"/>
                <wp:lineTo x="17566" y="383"/>
                <wp:lineTo x="16603" y="383"/>
              </wp:wrapPolygon>
            </wp:wrapTight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8"/>
                    <a:srcRect r="2627"/>
                    <a:stretch/>
                  </pic:blipFill>
                  <pic:spPr bwMode="auto">
                    <a:xfrm>
                      <a:off x="0" y="0"/>
                      <a:ext cx="1710055" cy="21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CC0" w:rsidRPr="000926F4">
        <w:rPr>
          <w:rFonts w:cs="Times New Roman"/>
          <w:b/>
          <w:bCs/>
          <w:color w:val="FF0000"/>
          <w:sz w:val="30"/>
          <w:szCs w:val="30"/>
        </w:rPr>
        <w:t>Vendredi 13 octobre, l’intersyndicale appel</w:t>
      </w:r>
      <w:r w:rsidR="007456FA" w:rsidRPr="000926F4">
        <w:rPr>
          <w:rFonts w:cs="Times New Roman"/>
          <w:b/>
          <w:bCs/>
          <w:color w:val="FF0000"/>
          <w:sz w:val="30"/>
          <w:szCs w:val="30"/>
        </w:rPr>
        <w:t>le</w:t>
      </w:r>
      <w:r w:rsidR="00494CC0" w:rsidRPr="000926F4">
        <w:rPr>
          <w:rFonts w:cs="Times New Roman"/>
          <w:b/>
          <w:bCs/>
          <w:color w:val="FF0000"/>
          <w:sz w:val="30"/>
          <w:szCs w:val="30"/>
        </w:rPr>
        <w:t xml:space="preserve"> à une journée de mobilisation, la CGT</w:t>
      </w:r>
      <w:r w:rsidR="00EC1085">
        <w:rPr>
          <w:rFonts w:cs="Times New Roman"/>
          <w:b/>
          <w:bCs/>
          <w:color w:val="FF0000"/>
          <w:sz w:val="30"/>
          <w:szCs w:val="30"/>
        </w:rPr>
        <w:t xml:space="preserve"> </w:t>
      </w:r>
      <w:r w:rsidR="00EC1085" w:rsidRPr="00D56055">
        <w:rPr>
          <w:rFonts w:cs="Times New Roman"/>
          <w:b/>
          <w:bCs/>
          <w:color w:val="FF0000"/>
          <w:sz w:val="30"/>
          <w:szCs w:val="30"/>
        </w:rPr>
        <w:t>appelle tous les salariés à y participer</w:t>
      </w:r>
    </w:p>
    <w:p w14:paraId="0F9CCD62" w14:textId="7A701995" w:rsidR="003D4F80" w:rsidRDefault="00410CC9" w:rsidP="00651660">
      <w:pPr>
        <w:pStyle w:val="Standard"/>
        <w:numPr>
          <w:ilvl w:val="0"/>
          <w:numId w:val="9"/>
        </w:numPr>
        <w:tabs>
          <w:tab w:val="left" w:pos="5160"/>
        </w:tabs>
        <w:spacing w:before="60" w:after="60"/>
        <w:ind w:left="567" w:hanging="357"/>
        <w:jc w:val="both"/>
        <w:rPr>
          <w:rFonts w:cs="Times New Roman"/>
          <w:b/>
          <w:bCs/>
          <w:sz w:val="26"/>
          <w:szCs w:val="26"/>
        </w:rPr>
      </w:pPr>
      <w:r w:rsidRPr="00D56055">
        <w:rPr>
          <w:rFonts w:cs="Times New Roman"/>
          <w:sz w:val="26"/>
          <w:szCs w:val="26"/>
        </w:rPr>
        <w:t>Les salariés</w:t>
      </w:r>
      <w:r w:rsidR="00EC1085" w:rsidRPr="00D56055">
        <w:rPr>
          <w:rFonts w:cs="Times New Roman"/>
          <w:sz w:val="26"/>
          <w:szCs w:val="26"/>
        </w:rPr>
        <w:t xml:space="preserve"> de nuit</w:t>
      </w:r>
      <w:r w:rsidRPr="00D56055">
        <w:rPr>
          <w:rFonts w:cs="Times New Roman"/>
          <w:sz w:val="26"/>
          <w:szCs w:val="26"/>
        </w:rPr>
        <w:t xml:space="preserve"> </w:t>
      </w:r>
      <w:r w:rsidRPr="00D814D9">
        <w:rPr>
          <w:rFonts w:cs="Times New Roman"/>
          <w:sz w:val="26"/>
          <w:szCs w:val="26"/>
        </w:rPr>
        <w:t>en grève seront couvert</w:t>
      </w:r>
      <w:r w:rsidR="000926F4" w:rsidRPr="00D814D9">
        <w:rPr>
          <w:rFonts w:cs="Times New Roman"/>
          <w:sz w:val="26"/>
          <w:szCs w:val="26"/>
        </w:rPr>
        <w:t>s</w:t>
      </w:r>
      <w:r w:rsidRPr="00D814D9">
        <w:rPr>
          <w:rFonts w:cs="Times New Roman"/>
          <w:sz w:val="26"/>
          <w:szCs w:val="26"/>
        </w:rPr>
        <w:t xml:space="preserve"> par le mot d’ordre</w:t>
      </w:r>
      <w:r w:rsidR="00F61C8C" w:rsidRPr="00D814D9">
        <w:rPr>
          <w:rFonts w:cs="Times New Roman"/>
          <w:sz w:val="26"/>
          <w:szCs w:val="26"/>
        </w:rPr>
        <w:t xml:space="preserve"> </w:t>
      </w:r>
      <w:r w:rsidR="00F61C8C" w:rsidRPr="00D814D9">
        <w:rPr>
          <w:rFonts w:cs="Times New Roman"/>
          <w:b/>
          <w:bCs/>
          <w:sz w:val="26"/>
          <w:szCs w:val="26"/>
        </w:rPr>
        <w:t xml:space="preserve">du jeudi 12 fin de poste de la TB </w:t>
      </w:r>
      <w:r w:rsidR="00505C80" w:rsidRPr="00D814D9">
        <w:rPr>
          <w:rFonts w:cs="Times New Roman"/>
          <w:b/>
          <w:bCs/>
          <w:sz w:val="26"/>
          <w:szCs w:val="26"/>
        </w:rPr>
        <w:t>jusqu’</w:t>
      </w:r>
      <w:r w:rsidR="00F61C8C" w:rsidRPr="00D814D9">
        <w:rPr>
          <w:rFonts w:cs="Times New Roman"/>
          <w:b/>
          <w:bCs/>
          <w:sz w:val="26"/>
          <w:szCs w:val="26"/>
        </w:rPr>
        <w:t xml:space="preserve">au </w:t>
      </w:r>
      <w:r w:rsidR="007456FA" w:rsidRPr="00D814D9">
        <w:rPr>
          <w:rFonts w:cs="Times New Roman"/>
          <w:b/>
          <w:bCs/>
          <w:sz w:val="26"/>
          <w:szCs w:val="26"/>
        </w:rPr>
        <w:t xml:space="preserve">vendredi </w:t>
      </w:r>
      <w:r w:rsidR="00F61C8C" w:rsidRPr="00D814D9">
        <w:rPr>
          <w:rFonts w:cs="Times New Roman"/>
          <w:b/>
          <w:bCs/>
          <w:sz w:val="26"/>
          <w:szCs w:val="26"/>
        </w:rPr>
        <w:t>13</w:t>
      </w:r>
      <w:r w:rsidR="00505C80" w:rsidRPr="00D814D9">
        <w:rPr>
          <w:rFonts w:cs="Times New Roman"/>
          <w:b/>
          <w:bCs/>
          <w:sz w:val="26"/>
          <w:szCs w:val="26"/>
        </w:rPr>
        <w:t xml:space="preserve"> octobre</w:t>
      </w:r>
      <w:r w:rsidR="00F61C8C" w:rsidRPr="00D814D9">
        <w:rPr>
          <w:rFonts w:cs="Times New Roman"/>
          <w:b/>
          <w:bCs/>
          <w:sz w:val="26"/>
          <w:szCs w:val="26"/>
        </w:rPr>
        <w:t xml:space="preserve"> à </w:t>
      </w:r>
      <w:r w:rsidRPr="00D814D9">
        <w:rPr>
          <w:rFonts w:cs="Times New Roman"/>
          <w:b/>
          <w:bCs/>
          <w:sz w:val="26"/>
          <w:szCs w:val="26"/>
        </w:rPr>
        <w:t>minuit.</w:t>
      </w:r>
    </w:p>
    <w:p w14:paraId="1C328A4D" w14:textId="2D1E4124" w:rsidR="00D56055" w:rsidRDefault="00D56055" w:rsidP="00651660">
      <w:pPr>
        <w:pStyle w:val="Standard"/>
        <w:tabs>
          <w:tab w:val="left" w:pos="5160"/>
        </w:tabs>
        <w:spacing w:before="60" w:after="60"/>
        <w:ind w:left="360"/>
        <w:jc w:val="center"/>
        <w:rPr>
          <w:rFonts w:cs="Times New Roman"/>
          <w:b/>
          <w:bCs/>
          <w:sz w:val="28"/>
          <w:szCs w:val="28"/>
        </w:rPr>
      </w:pPr>
      <w:r w:rsidRPr="00FE6A0E">
        <w:rPr>
          <w:rFonts w:cs="Times New Roman"/>
          <w:b/>
          <w:bCs/>
          <w:sz w:val="28"/>
          <w:szCs w:val="28"/>
          <w:u w:val="single"/>
        </w:rPr>
        <w:t>Rappel important</w:t>
      </w:r>
      <w:r w:rsidRPr="00D56055">
        <w:rPr>
          <w:rFonts w:cs="Times New Roman"/>
          <w:b/>
          <w:bCs/>
          <w:sz w:val="28"/>
          <w:szCs w:val="28"/>
        </w:rPr>
        <w:t> :</w:t>
      </w:r>
      <w:r w:rsidR="00651660">
        <w:rPr>
          <w:rFonts w:cs="Times New Roman"/>
          <w:b/>
          <w:bCs/>
          <w:sz w:val="28"/>
          <w:szCs w:val="28"/>
        </w:rPr>
        <w:t xml:space="preserve"> </w:t>
      </w:r>
      <w:r w:rsidR="00651660" w:rsidRPr="00651660">
        <w:rPr>
          <w:rFonts w:cs="Times New Roman"/>
          <w:b/>
          <w:bCs/>
          <w:color w:val="FF0000"/>
          <w:sz w:val="28"/>
          <w:szCs w:val="28"/>
        </w:rPr>
        <w:t>Ne vous déclarez pas en grève à l’avance !</w:t>
      </w:r>
    </w:p>
    <w:p w14:paraId="5C0F90F5" w14:textId="7B61F99A" w:rsidR="00D56055" w:rsidRPr="00651660" w:rsidRDefault="00D56055" w:rsidP="00651660">
      <w:pPr>
        <w:pStyle w:val="Standard"/>
        <w:numPr>
          <w:ilvl w:val="0"/>
          <w:numId w:val="10"/>
        </w:numPr>
        <w:tabs>
          <w:tab w:val="left" w:pos="5160"/>
        </w:tabs>
        <w:spacing w:before="60" w:after="60"/>
        <w:ind w:left="426"/>
        <w:jc w:val="both"/>
        <w:rPr>
          <w:rFonts w:cs="Times New Roman"/>
          <w:b/>
          <w:bCs/>
          <w:sz w:val="26"/>
          <w:szCs w:val="26"/>
        </w:rPr>
      </w:pPr>
      <w:r w:rsidRPr="00651660">
        <w:rPr>
          <w:rFonts w:cs="Times New Roman"/>
          <w:sz w:val="26"/>
          <w:szCs w:val="26"/>
          <w:u w:val="single"/>
        </w:rPr>
        <w:t>Si le 13 octobre est travaillé</w:t>
      </w:r>
      <w:r w:rsidRPr="00651660">
        <w:rPr>
          <w:rFonts w:cs="Times New Roman"/>
          <w:sz w:val="26"/>
          <w:szCs w:val="26"/>
        </w:rPr>
        <w:t xml:space="preserve">, la direction demandera de venir pour remplacer les grévistes, </w:t>
      </w:r>
      <w:r w:rsidRPr="00651660">
        <w:rPr>
          <w:rFonts w:cs="Times New Roman"/>
          <w:b/>
          <w:bCs/>
          <w:sz w:val="26"/>
          <w:szCs w:val="26"/>
        </w:rPr>
        <w:t>notre intérêt est de</w:t>
      </w:r>
      <w:r w:rsidR="001D66DB" w:rsidRPr="00651660">
        <w:rPr>
          <w:rFonts w:cs="Times New Roman"/>
          <w:b/>
          <w:bCs/>
          <w:sz w:val="26"/>
          <w:szCs w:val="26"/>
        </w:rPr>
        <w:t xml:space="preserve"> refuser</w:t>
      </w:r>
      <w:r w:rsidR="00FE6A0E" w:rsidRPr="00651660">
        <w:rPr>
          <w:rFonts w:cs="Times New Roman"/>
          <w:b/>
          <w:bCs/>
          <w:sz w:val="26"/>
          <w:szCs w:val="26"/>
        </w:rPr>
        <w:t xml:space="preserve"> de remplacer ceux qui font grève pour défendre nos intérêts communs.</w:t>
      </w:r>
    </w:p>
    <w:p w14:paraId="496A6328" w14:textId="454A5DAA" w:rsidR="00651660" w:rsidRPr="00651660" w:rsidRDefault="00651660" w:rsidP="00651660">
      <w:pPr>
        <w:pStyle w:val="Standard"/>
        <w:numPr>
          <w:ilvl w:val="0"/>
          <w:numId w:val="10"/>
        </w:numPr>
        <w:tabs>
          <w:tab w:val="left" w:pos="5160"/>
        </w:tabs>
        <w:spacing w:before="60" w:after="60"/>
        <w:ind w:left="426"/>
        <w:jc w:val="both"/>
        <w:rPr>
          <w:rFonts w:cs="Times New Roman"/>
          <w:sz w:val="28"/>
          <w:szCs w:val="28"/>
        </w:rPr>
      </w:pPr>
      <w:r w:rsidRPr="00651660">
        <w:rPr>
          <w:rFonts w:cs="Times New Roman"/>
          <w:sz w:val="28"/>
          <w:szCs w:val="28"/>
          <w:u w:val="single"/>
        </w:rPr>
        <w:t>En cas de chômage</w:t>
      </w:r>
      <w:r w:rsidRPr="00651660">
        <w:rPr>
          <w:rFonts w:cs="Times New Roman"/>
          <w:sz w:val="28"/>
          <w:szCs w:val="28"/>
        </w:rPr>
        <w:t>, l</w:t>
      </w:r>
      <w:r w:rsidRPr="00651660">
        <w:rPr>
          <w:rFonts w:cs="Times New Roman"/>
          <w:sz w:val="28"/>
          <w:szCs w:val="28"/>
        </w:rPr>
        <w:t>a hiérarchie ne doit pas décider à notre place</w:t>
      </w:r>
      <w:r w:rsidRPr="00651660">
        <w:rPr>
          <w:rFonts w:cs="Times New Roman"/>
          <w:sz w:val="28"/>
          <w:szCs w:val="28"/>
        </w:rPr>
        <w:t xml:space="preserve"> si le 13 octobre nous étions en grève ou en H-</w:t>
      </w:r>
    </w:p>
    <w:p w14:paraId="2DC11C87" w14:textId="77777777" w:rsidR="00651660" w:rsidRPr="00651660" w:rsidRDefault="00651660" w:rsidP="00651660">
      <w:pPr>
        <w:keepNext/>
        <w:keepLines/>
        <w:pBdr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pBdr>
        <w:shd w:val="clear" w:color="auto" w:fill="F2F2F2"/>
        <w:spacing w:before="60" w:after="60" w:line="256" w:lineRule="auto"/>
        <w:ind w:left="79" w:right="119"/>
        <w:jc w:val="center"/>
        <w:outlineLvl w:val="0"/>
        <w:rPr>
          <w:rFonts w:ascii="Calibri" w:eastAsia="Calibri" w:hAnsi="Calibri" w:cs="Calibri"/>
          <w:b/>
          <w:color w:val="000000"/>
          <w:sz w:val="44"/>
          <w:szCs w:val="44"/>
          <w:lang w:eastAsia="fr-FR"/>
          <w14:ligatures w14:val="standardContextual"/>
        </w:rPr>
      </w:pPr>
      <w:r w:rsidRPr="00651660">
        <w:rPr>
          <w:rFonts w:ascii="Calibri" w:eastAsia="Calibri" w:hAnsi="Calibri" w:cs="Calibri"/>
          <w:b/>
          <w:color w:val="000000"/>
          <w:sz w:val="44"/>
          <w:szCs w:val="44"/>
          <w:lang w:eastAsia="fr-FR"/>
          <w14:ligatures w14:val="standardContextual"/>
        </w:rPr>
        <w:t>Vendredi 13 octobre</w:t>
      </w:r>
    </w:p>
    <w:p w14:paraId="64702156" w14:textId="77777777" w:rsidR="00651660" w:rsidRPr="00651660" w:rsidRDefault="00651660" w:rsidP="00651660">
      <w:pPr>
        <w:pBdr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pBdr>
        <w:shd w:val="clear" w:color="auto" w:fill="F2F2F2"/>
        <w:spacing w:before="60" w:after="60" w:line="216" w:lineRule="auto"/>
        <w:ind w:left="79" w:right="119"/>
        <w:jc w:val="center"/>
        <w:rPr>
          <w:b/>
          <w:color w:val="FF0000"/>
          <w:sz w:val="44"/>
          <w:szCs w:val="44"/>
        </w:rPr>
      </w:pPr>
      <w:r w:rsidRPr="00651660">
        <w:rPr>
          <w:b/>
          <w:color w:val="FF0000"/>
          <w:sz w:val="44"/>
          <w:szCs w:val="44"/>
        </w:rPr>
        <w:t>Manifestation</w:t>
      </w:r>
    </w:p>
    <w:p w14:paraId="120D7EE3" w14:textId="51D9FC3E" w:rsidR="00D814D9" w:rsidRPr="00651660" w:rsidRDefault="00651660" w:rsidP="00651660">
      <w:pPr>
        <w:pBdr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pBdr>
        <w:shd w:val="clear" w:color="auto" w:fill="F2F2F2"/>
        <w:spacing w:before="60" w:after="60" w:line="216" w:lineRule="auto"/>
        <w:ind w:left="79" w:right="119"/>
        <w:jc w:val="center"/>
        <w:rPr>
          <w:rFonts w:cs="Times New Roman"/>
          <w:sz w:val="44"/>
          <w:szCs w:val="44"/>
          <w:lang w:eastAsia="zh-CN" w:bidi="hi-IN"/>
        </w:rPr>
      </w:pPr>
      <w:r w:rsidRPr="00651660">
        <w:rPr>
          <w:b/>
          <w:color w:val="FF0000"/>
          <w:sz w:val="44"/>
          <w:szCs w:val="44"/>
          <w:highlight w:val="yellow"/>
        </w:rPr>
        <w:t>14H00 Champ de Foire</w:t>
      </w:r>
      <w:r w:rsidRPr="00651660">
        <w:rPr>
          <w:b/>
          <w:color w:val="FF0000"/>
          <w:sz w:val="44"/>
          <w:szCs w:val="44"/>
        </w:rPr>
        <w:t xml:space="preserve"> (Montbéliard)</w:t>
      </w:r>
    </w:p>
    <w:sectPr w:rsidR="00D814D9" w:rsidRPr="00651660" w:rsidSect="00AF4365">
      <w:footerReference w:type="default" r:id="rId9"/>
      <w:pgSz w:w="11906" w:h="8391" w:orient="landscape" w:code="11"/>
      <w:pgMar w:top="425" w:right="566" w:bottom="284" w:left="426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0159" w14:textId="77777777" w:rsidR="006B6E8B" w:rsidRDefault="006B6E8B" w:rsidP="00B158B0">
      <w:pPr>
        <w:spacing w:after="0" w:line="240" w:lineRule="auto"/>
      </w:pPr>
      <w:r>
        <w:separator/>
      </w:r>
    </w:p>
  </w:endnote>
  <w:endnote w:type="continuationSeparator" w:id="0">
    <w:p w14:paraId="3CED581C" w14:textId="77777777" w:rsidR="006B6E8B" w:rsidRDefault="006B6E8B" w:rsidP="00B1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99DF" w14:textId="77777777" w:rsidR="00B158B0" w:rsidRDefault="00B158B0" w:rsidP="00B158B0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72F2D1D5" w14:textId="77777777" w:rsidR="00B158B0" w:rsidRPr="00B158B0" w:rsidRDefault="00B158B0" w:rsidP="00B158B0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EB66" w14:textId="77777777" w:rsidR="006B6E8B" w:rsidRDefault="006B6E8B" w:rsidP="00B158B0">
      <w:pPr>
        <w:spacing w:after="0" w:line="240" w:lineRule="auto"/>
      </w:pPr>
      <w:r>
        <w:separator/>
      </w:r>
    </w:p>
  </w:footnote>
  <w:footnote w:type="continuationSeparator" w:id="0">
    <w:p w14:paraId="79581BCB" w14:textId="77777777" w:rsidR="006B6E8B" w:rsidRDefault="006B6E8B" w:rsidP="00B1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4F1"/>
    <w:multiLevelType w:val="hybridMultilevel"/>
    <w:tmpl w:val="EC9264D2"/>
    <w:lvl w:ilvl="0" w:tplc="C158D8D4">
      <w:start w:val="1"/>
      <w:numFmt w:val="bullet"/>
      <w:lvlText w:val="➥"/>
      <w:lvlJc w:val="left"/>
      <w:pPr>
        <w:ind w:left="108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7E7674"/>
    <w:multiLevelType w:val="hybridMultilevel"/>
    <w:tmpl w:val="8B4E985A"/>
    <w:lvl w:ilvl="0" w:tplc="C158D8D4">
      <w:start w:val="1"/>
      <w:numFmt w:val="bullet"/>
      <w:lvlText w:val="➥"/>
      <w:lvlJc w:val="left"/>
      <w:pPr>
        <w:ind w:left="1004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FE5800"/>
    <w:multiLevelType w:val="hybridMultilevel"/>
    <w:tmpl w:val="B6B8375A"/>
    <w:lvl w:ilvl="0" w:tplc="805259C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2C88"/>
    <w:multiLevelType w:val="hybridMultilevel"/>
    <w:tmpl w:val="0FF46FA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249C1"/>
    <w:multiLevelType w:val="hybridMultilevel"/>
    <w:tmpl w:val="40C649D4"/>
    <w:lvl w:ilvl="0" w:tplc="A030D1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A4F32"/>
    <w:multiLevelType w:val="hybridMultilevel"/>
    <w:tmpl w:val="D17AF2F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053C"/>
    <w:multiLevelType w:val="hybridMultilevel"/>
    <w:tmpl w:val="14D0C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9126">
    <w:abstractNumId w:val="9"/>
  </w:num>
  <w:num w:numId="2" w16cid:durableId="18510751">
    <w:abstractNumId w:val="7"/>
  </w:num>
  <w:num w:numId="3" w16cid:durableId="594171204">
    <w:abstractNumId w:val="1"/>
  </w:num>
  <w:num w:numId="4" w16cid:durableId="2039432401">
    <w:abstractNumId w:val="3"/>
  </w:num>
  <w:num w:numId="5" w16cid:durableId="1297754676">
    <w:abstractNumId w:val="4"/>
  </w:num>
  <w:num w:numId="6" w16cid:durableId="2020346177">
    <w:abstractNumId w:val="2"/>
  </w:num>
  <w:num w:numId="7" w16cid:durableId="1513572343">
    <w:abstractNumId w:val="0"/>
  </w:num>
  <w:num w:numId="8" w16cid:durableId="1094474733">
    <w:abstractNumId w:val="5"/>
  </w:num>
  <w:num w:numId="9" w16cid:durableId="20055429">
    <w:abstractNumId w:val="6"/>
  </w:num>
  <w:num w:numId="10" w16cid:durableId="137338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02980"/>
    <w:rsid w:val="000105AD"/>
    <w:rsid w:val="00026701"/>
    <w:rsid w:val="000926F4"/>
    <w:rsid w:val="000B6F5D"/>
    <w:rsid w:val="000C7040"/>
    <w:rsid w:val="000D00CB"/>
    <w:rsid w:val="000F3C7E"/>
    <w:rsid w:val="00140362"/>
    <w:rsid w:val="00174995"/>
    <w:rsid w:val="0018176D"/>
    <w:rsid w:val="001D66DB"/>
    <w:rsid w:val="0026171B"/>
    <w:rsid w:val="0028262A"/>
    <w:rsid w:val="002B788C"/>
    <w:rsid w:val="003105B2"/>
    <w:rsid w:val="003420F4"/>
    <w:rsid w:val="00352729"/>
    <w:rsid w:val="00372A76"/>
    <w:rsid w:val="003742AB"/>
    <w:rsid w:val="003A0E0A"/>
    <w:rsid w:val="003D4F80"/>
    <w:rsid w:val="00410CC9"/>
    <w:rsid w:val="0041744F"/>
    <w:rsid w:val="00427288"/>
    <w:rsid w:val="004343E7"/>
    <w:rsid w:val="00465C5E"/>
    <w:rsid w:val="00494CC0"/>
    <w:rsid w:val="004D3F35"/>
    <w:rsid w:val="00503B8D"/>
    <w:rsid w:val="00505C80"/>
    <w:rsid w:val="005749EF"/>
    <w:rsid w:val="00594ED3"/>
    <w:rsid w:val="005C5DDC"/>
    <w:rsid w:val="00604E01"/>
    <w:rsid w:val="00616BA3"/>
    <w:rsid w:val="0064057E"/>
    <w:rsid w:val="00651660"/>
    <w:rsid w:val="00657AAB"/>
    <w:rsid w:val="006877C1"/>
    <w:rsid w:val="006B6E8B"/>
    <w:rsid w:val="006D4A27"/>
    <w:rsid w:val="007456FA"/>
    <w:rsid w:val="007930F2"/>
    <w:rsid w:val="0079330A"/>
    <w:rsid w:val="007934BD"/>
    <w:rsid w:val="007A0654"/>
    <w:rsid w:val="007C0865"/>
    <w:rsid w:val="007C2EBE"/>
    <w:rsid w:val="007E6ABF"/>
    <w:rsid w:val="007E7007"/>
    <w:rsid w:val="007F5CFD"/>
    <w:rsid w:val="00817CB8"/>
    <w:rsid w:val="008D7CA2"/>
    <w:rsid w:val="008E1D74"/>
    <w:rsid w:val="009757D9"/>
    <w:rsid w:val="009E10E3"/>
    <w:rsid w:val="009F1D10"/>
    <w:rsid w:val="00A21BCF"/>
    <w:rsid w:val="00A67DF9"/>
    <w:rsid w:val="00A76E50"/>
    <w:rsid w:val="00AF4365"/>
    <w:rsid w:val="00B158B0"/>
    <w:rsid w:val="00B44EEC"/>
    <w:rsid w:val="00B507BC"/>
    <w:rsid w:val="00B508CB"/>
    <w:rsid w:val="00B66BAA"/>
    <w:rsid w:val="00B6722E"/>
    <w:rsid w:val="00B716B2"/>
    <w:rsid w:val="00B72A52"/>
    <w:rsid w:val="00BA769A"/>
    <w:rsid w:val="00BE0E24"/>
    <w:rsid w:val="00BF07BA"/>
    <w:rsid w:val="00C52951"/>
    <w:rsid w:val="00C756F3"/>
    <w:rsid w:val="00D27688"/>
    <w:rsid w:val="00D42D0F"/>
    <w:rsid w:val="00D45BD2"/>
    <w:rsid w:val="00D4729A"/>
    <w:rsid w:val="00D56055"/>
    <w:rsid w:val="00D60A26"/>
    <w:rsid w:val="00D814D9"/>
    <w:rsid w:val="00D9780B"/>
    <w:rsid w:val="00DD4C6B"/>
    <w:rsid w:val="00E3679F"/>
    <w:rsid w:val="00EC1085"/>
    <w:rsid w:val="00ED22CE"/>
    <w:rsid w:val="00F31142"/>
    <w:rsid w:val="00F61C8C"/>
    <w:rsid w:val="00F85E1A"/>
    <w:rsid w:val="00FE6A0E"/>
    <w:rsid w:val="00FF1A5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B4514"/>
  <w15:docId w15:val="{ACC3B7A9-1011-4BF4-97CA-89920D01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paragraph" w:styleId="Titre1">
    <w:name w:val="heading 1"/>
    <w:next w:val="Normal"/>
    <w:link w:val="Titre1Car"/>
    <w:uiPriority w:val="9"/>
    <w:qFormat/>
    <w:rsid w:val="00B507BC"/>
    <w:pPr>
      <w:keepNext/>
      <w:keepLines/>
      <w:pBdr>
        <w:top w:val="single" w:sz="18" w:space="0" w:color="FF0000"/>
        <w:left w:val="single" w:sz="18" w:space="0" w:color="FF0000"/>
        <w:bottom w:val="single" w:sz="18" w:space="0" w:color="FF0000"/>
        <w:right w:val="single" w:sz="18" w:space="0" w:color="FF0000"/>
      </w:pBdr>
      <w:shd w:val="clear" w:color="auto" w:fill="F2F2F2"/>
      <w:spacing w:after="0" w:line="256" w:lineRule="auto"/>
      <w:ind w:left="84"/>
      <w:jc w:val="center"/>
      <w:outlineLvl w:val="0"/>
    </w:pPr>
    <w:rPr>
      <w:rFonts w:ascii="Calibri" w:eastAsia="Calibri" w:hAnsi="Calibri" w:cs="Calibri"/>
      <w:b/>
      <w:color w:val="000000"/>
      <w:sz w:val="72"/>
      <w:lang w:eastAsia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58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8B0"/>
  </w:style>
  <w:style w:type="paragraph" w:styleId="Pieddepage">
    <w:name w:val="footer"/>
    <w:basedOn w:val="Normal"/>
    <w:link w:val="Pieddepag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8B0"/>
  </w:style>
  <w:style w:type="character" w:styleId="Lienhypertexte">
    <w:name w:val="Hyperlink"/>
    <w:basedOn w:val="Policepardfaut"/>
    <w:uiPriority w:val="99"/>
    <w:unhideWhenUsed/>
    <w:rsid w:val="003D4F8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D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507BC"/>
    <w:rPr>
      <w:rFonts w:ascii="Calibri" w:eastAsia="Calibri" w:hAnsi="Calibri" w:cs="Calibri"/>
      <w:b/>
      <w:color w:val="000000"/>
      <w:sz w:val="72"/>
      <w:shd w:val="clear" w:color="auto" w:fill="F2F2F2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Netsoluce</dc:creator>
  <cp:lastModifiedBy>AURORE BOUSSARD</cp:lastModifiedBy>
  <cp:revision>2</cp:revision>
  <cp:lastPrinted>2023-09-29T07:44:00Z</cp:lastPrinted>
  <dcterms:created xsi:type="dcterms:W3CDTF">2023-10-10T06:48:00Z</dcterms:created>
  <dcterms:modified xsi:type="dcterms:W3CDTF">2023-10-10T06:48:00Z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2023-03-03T05:50:01Z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8352891a-6fd4-42bd-b51f-a5a9ad8657a8</vt:lpwstr>
  </property>
  <property fmtid="{D5CDD505-2E9C-101B-9397-08002B2CF9AE}" pid="8" name="MSIP_Label_2fd53d93-3f4c-4b90-b511-bd6bdbb4fba9_ContentBits">
    <vt:lpwstr>0</vt:lpwstr>
  </property>
</Properties>
</file>