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0" w:rsidRPr="007712DC" w:rsidRDefault="00476D75" w:rsidP="007712DC">
      <w:pPr>
        <w:jc w:val="center"/>
        <w:rPr>
          <w:rFonts w:ascii="Times New Roman" w:hAnsi="Times New Roman" w:cs="Times New Roman"/>
          <w:b/>
          <w:i/>
          <w:sz w:val="24"/>
          <w:szCs w:val="24"/>
          <w:u w:val="single"/>
        </w:rPr>
      </w:pPr>
      <w:r w:rsidRPr="007712DC">
        <w:rPr>
          <w:rFonts w:ascii="Arial Black" w:hAnsi="Arial Black" w:cs="Times New Roman"/>
          <w:b/>
          <w:i/>
          <w:noProof/>
          <w:sz w:val="24"/>
          <w:szCs w:val="24"/>
          <w:u w:val="single"/>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2.7pt;margin-top:5.65pt;width:79.35pt;height:83pt;z-index:2516572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" fillcolor="#ff1400" stroked="f">
            <o:lock v:ext="edit" aspectratio="t"/>
            <v:textbox style="mso-next-textbox:#Zone de texte 2" inset="0,0,0,0">
              <w:txbxContent>
                <w:p w:rsidR="006A3CF0" w:rsidRPr="00C2054D" w:rsidRDefault="006A3CF0" w:rsidP="006A3CF0">
                  <w:pPr>
                    <w:jc w:val="center"/>
                  </w:pPr>
                  <w:r>
                    <w:rPr>
                      <w:noProof/>
                      <w:lang w:eastAsia="fr-FR"/>
                    </w:rPr>
                    <w:drawing>
                      <wp:inline distT="0" distB="0" distL="0" distR="0">
                        <wp:extent cx="770467" cy="766013"/>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2710"/>
                                <a:stretch>
                                  <a:fillRect/>
                                </a:stretch>
                              </pic:blipFill>
                              <pic:spPr bwMode="auto">
                                <a:xfrm>
                                  <a:off x="0" y="0"/>
                                  <a:ext cx="778820" cy="774318"/>
                                </a:xfrm>
                                <a:prstGeom prst="rect">
                                  <a:avLst/>
                                </a:prstGeom>
                                <a:noFill/>
                                <a:ln>
                                  <a:noFill/>
                                </a:ln>
                              </pic:spPr>
                            </pic:pic>
                          </a:graphicData>
                        </a:graphic>
                      </wp:inline>
                    </w:drawing>
                  </w:r>
                  <w:r w:rsidRPr="00694E30">
                    <w:rPr>
                      <w:rFonts w:ascii="Comic Sans MS" w:hAnsi="Comic Sans MS"/>
                      <w:b/>
                      <w:bCs/>
                      <w:color w:val="FFFFFF"/>
                      <w:spacing w:val="-6"/>
                      <w:sz w:val="20"/>
                      <w:szCs w:val="20"/>
                    </w:rPr>
                    <w:t>Site</w:t>
                  </w:r>
                  <w:r w:rsidRPr="00694E30">
                    <w:rPr>
                      <w:rFonts w:ascii="Comic Sans MS" w:hAnsi="Comic Sans MS"/>
                      <w:b/>
                      <w:bCs/>
                      <w:color w:val="FFFFFF"/>
                      <w:spacing w:val="-10"/>
                      <w:sz w:val="20"/>
                      <w:szCs w:val="20"/>
                    </w:rPr>
                    <w:t xml:space="preserve"> de </w:t>
                  </w:r>
                  <w:r w:rsidRPr="00694E30">
                    <w:rPr>
                      <w:rFonts w:ascii="Comic Sans MS" w:hAnsi="Comic Sans MS"/>
                      <w:b/>
                      <w:bCs/>
                      <w:color w:val="FFFFFF"/>
                      <w:sz w:val="20"/>
                      <w:szCs w:val="20"/>
                    </w:rPr>
                    <w:t>Sochaux</w:t>
                  </w:r>
                </w:p>
                <w:p w:rsidR="006A3CF0" w:rsidRPr="00DF0B6D" w:rsidRDefault="006A3CF0" w:rsidP="006A3CF0"/>
              </w:txbxContent>
            </v:textbox>
            <w10:wrap anchorx="margin"/>
          </v:shape>
        </w:pict>
      </w:r>
      <w:r w:rsidR="007712DC" w:rsidRPr="007712DC">
        <w:rPr>
          <w:rFonts w:ascii="Times New Roman" w:hAnsi="Times New Roman" w:cs="Times New Roman"/>
          <w:b/>
          <w:i/>
          <w:sz w:val="24"/>
          <w:szCs w:val="24"/>
          <w:u w:val="single"/>
        </w:rPr>
        <w:t>Élections 1</w:t>
      </w:r>
      <w:r w:rsidR="007712DC" w:rsidRPr="007712DC">
        <w:rPr>
          <w:rFonts w:ascii="Times New Roman" w:hAnsi="Times New Roman" w:cs="Times New Roman"/>
          <w:b/>
          <w:i/>
          <w:sz w:val="24"/>
          <w:szCs w:val="24"/>
          <w:u w:val="single"/>
          <w:vertAlign w:val="superscript"/>
        </w:rPr>
        <w:t>er</w:t>
      </w:r>
      <w:r w:rsidR="007712DC" w:rsidRPr="007712DC">
        <w:rPr>
          <w:rFonts w:ascii="Times New Roman" w:hAnsi="Times New Roman" w:cs="Times New Roman"/>
          <w:b/>
          <w:i/>
          <w:sz w:val="24"/>
          <w:szCs w:val="24"/>
          <w:u w:val="single"/>
        </w:rPr>
        <w:t xml:space="preserve"> collège </w:t>
      </w:r>
      <w:r w:rsidR="00CA56E1">
        <w:rPr>
          <w:rFonts w:ascii="Times New Roman" w:hAnsi="Times New Roman" w:cs="Times New Roman"/>
          <w:b/>
          <w:i/>
          <w:sz w:val="24"/>
          <w:szCs w:val="24"/>
          <w:u w:val="single"/>
        </w:rPr>
        <w:t xml:space="preserve">- </w:t>
      </w:r>
      <w:r w:rsidR="007712DC" w:rsidRPr="007712DC">
        <w:rPr>
          <w:rFonts w:ascii="Times New Roman" w:hAnsi="Times New Roman" w:cs="Times New Roman"/>
          <w:b/>
          <w:i/>
          <w:sz w:val="24"/>
          <w:szCs w:val="24"/>
          <w:u w:val="single"/>
        </w:rPr>
        <w:t>Emboutissage -</w:t>
      </w:r>
    </w:p>
    <w:p w:rsidR="006A3CF0" w:rsidRPr="00C2054D" w:rsidRDefault="006A3CF0" w:rsidP="006A3CF0">
      <w:pPr>
        <w:pStyle w:val="Titre1Mtal"/>
        <w:spacing w:before="0" w:after="0"/>
        <w:jc w:val="right"/>
        <w:outlineLvl w:val="0"/>
        <w:rPr>
          <w:color w:val="FF0000"/>
          <w:sz w:val="72"/>
          <w:szCs w:val="72"/>
        </w:rPr>
      </w:pPr>
      <w:r w:rsidRPr="00C2054D">
        <w:rPr>
          <w:color w:val="FF0000"/>
          <w:sz w:val="72"/>
          <w:szCs w:val="72"/>
        </w:rPr>
        <w:t xml:space="preserve">Le Métallo de </w:t>
      </w:r>
      <w:r>
        <w:rPr>
          <w:color w:val="FF0000"/>
          <w:sz w:val="72"/>
          <w:szCs w:val="72"/>
        </w:rPr>
        <w:t>l’Embout</w:t>
      </w:r>
    </w:p>
    <w:p w:rsidR="006A3CF0" w:rsidRPr="00F32054" w:rsidRDefault="006A3CF0" w:rsidP="006A3CF0">
      <w:pPr>
        <w:pStyle w:val="Titre1Date"/>
        <w:spacing w:before="0" w:after="0"/>
        <w:ind w:left="1985"/>
        <w:jc w:val="center"/>
        <w:rPr>
          <w:b w:val="0"/>
          <w:spacing w:val="-14"/>
          <w:sz w:val="28"/>
          <w:szCs w:val="28"/>
        </w:rPr>
      </w:pPr>
    </w:p>
    <w:p w:rsidR="006A3CF0" w:rsidRDefault="006A3CF0" w:rsidP="006A3CF0">
      <w:pPr>
        <w:pStyle w:val="Titre1Date"/>
        <w:spacing w:before="0" w:after="0"/>
        <w:ind w:left="1985"/>
        <w:jc w:val="center"/>
        <w:rPr>
          <w:spacing w:val="-10"/>
        </w:rPr>
      </w:pPr>
      <w:r>
        <w:rPr>
          <w:spacing w:val="-14"/>
        </w:rPr>
        <w:t>Spécial Élections Décembre 20</w:t>
      </w:r>
      <w:r w:rsidR="002856F4">
        <w:rPr>
          <w:spacing w:val="-14"/>
        </w:rPr>
        <w:t>22</w:t>
      </w:r>
    </w:p>
    <w:p w:rsidR="006A3CF0" w:rsidRPr="00F32054" w:rsidRDefault="00476D75" w:rsidP="006A3CF0">
      <w:pPr>
        <w:spacing w:after="240"/>
        <w:rPr>
          <w:sz w:val="24"/>
          <w:szCs w:val="24"/>
        </w:rPr>
      </w:pPr>
      <w:r>
        <w:rPr>
          <w:noProof/>
          <w:sz w:val="24"/>
          <w:szCs w:val="24"/>
          <w:lang w:eastAsia="fr-FR"/>
        </w:rPr>
        <w:pict>
          <v:line id="Line 2" o:spid="_x0000_s1027" style="position:absolute;z-index:251658240;visibility:visible;mso-wrap-distance-top:-3e-5mm;mso-wrap-distance-bottom:-3e-5mm" from=".15pt,7.95pt" to="537.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" o:allowincell="f" strokeweight="2pt">
            <v:stroke startarrowwidth="narrow" startarrowlength="short" endarrowwidth="narrow" endarrowlength="short"/>
          </v:line>
        </w:pict>
      </w:r>
    </w:p>
    <w:p w:rsidR="006A3CF0" w:rsidRPr="00E77658" w:rsidRDefault="008F5D0F" w:rsidP="006A3CF0">
      <w:pPr>
        <w:pBdr>
          <w:top w:val="single" w:sz="18" w:space="1" w:color="FF0000"/>
          <w:left w:val="single" w:sz="18" w:space="4" w:color="FF0000"/>
          <w:bottom w:val="single" w:sz="18" w:space="1" w:color="FF0000"/>
          <w:right w:val="single" w:sz="18" w:space="4" w:color="FF0000"/>
        </w:pBdr>
        <w:shd w:val="clear" w:color="auto" w:fill="EEECE1" w:themeFill="background2"/>
        <w:jc w:val="center"/>
        <w:rPr>
          <w:rFonts w:cstheme="minorHAnsi"/>
          <w:b/>
          <w:color w:val="FF0000"/>
          <w:sz w:val="32"/>
          <w:szCs w:val="32"/>
        </w:rPr>
      </w:pPr>
      <w:r>
        <w:rPr>
          <w:rFonts w:cstheme="minorHAnsi"/>
          <w:b/>
          <w:color w:val="FF0000"/>
          <w:sz w:val="32"/>
          <w:szCs w:val="32"/>
        </w:rPr>
        <w:t>BAISSE DES E</w:t>
      </w:r>
      <w:r w:rsidR="002856F4" w:rsidRPr="00E77658">
        <w:rPr>
          <w:rFonts w:cstheme="minorHAnsi"/>
          <w:b/>
          <w:color w:val="FF0000"/>
          <w:sz w:val="32"/>
          <w:szCs w:val="32"/>
        </w:rPr>
        <w:t>FFECTIFS = BAISSE DU NOMBRE D’ÉLUS</w:t>
      </w:r>
      <w:r w:rsidR="006A3CF0" w:rsidRPr="00E77658">
        <w:rPr>
          <w:rFonts w:cstheme="minorHAnsi"/>
          <w:b/>
          <w:color w:val="FF0000"/>
          <w:sz w:val="32"/>
          <w:szCs w:val="32"/>
        </w:rPr>
        <w:t> !</w:t>
      </w:r>
    </w:p>
    <w:p w:rsidR="005C281A" w:rsidRPr="00E77658" w:rsidRDefault="006A3CF0" w:rsidP="005C281A">
      <w:pPr>
        <w:spacing w:after="0" w:line="240" w:lineRule="auto"/>
        <w:jc w:val="both"/>
        <w:rPr>
          <w:rFonts w:cstheme="minorHAnsi"/>
          <w:sz w:val="25"/>
          <w:szCs w:val="25"/>
        </w:rPr>
      </w:pPr>
      <w:r w:rsidRPr="00E77658">
        <w:rPr>
          <w:rFonts w:cstheme="minorHAnsi"/>
          <w:sz w:val="25"/>
          <w:szCs w:val="25"/>
        </w:rPr>
        <w:t>L</w:t>
      </w:r>
      <w:r w:rsidR="00CA56E1">
        <w:rPr>
          <w:rFonts w:cstheme="minorHAnsi"/>
          <w:sz w:val="25"/>
          <w:szCs w:val="25"/>
        </w:rPr>
        <w:t>’élection à venir aura</w:t>
      </w:r>
      <w:r w:rsidR="002856F4" w:rsidRPr="00E77658">
        <w:rPr>
          <w:rFonts w:cstheme="minorHAnsi"/>
          <w:sz w:val="25"/>
          <w:szCs w:val="25"/>
        </w:rPr>
        <w:t xml:space="preserve"> </w:t>
      </w:r>
      <w:r w:rsidRPr="00E77658">
        <w:rPr>
          <w:rFonts w:cstheme="minorHAnsi"/>
          <w:sz w:val="25"/>
          <w:szCs w:val="25"/>
        </w:rPr>
        <w:t xml:space="preserve">une importance particulière </w:t>
      </w:r>
      <w:r w:rsidR="002856F4" w:rsidRPr="00E77658">
        <w:rPr>
          <w:rFonts w:cstheme="minorHAnsi"/>
          <w:sz w:val="25"/>
          <w:szCs w:val="25"/>
        </w:rPr>
        <w:t>pour les 4 années à venir</w:t>
      </w:r>
      <w:r w:rsidR="00A504E8" w:rsidRPr="00E77658">
        <w:rPr>
          <w:rFonts w:cstheme="minorHAnsi"/>
          <w:sz w:val="25"/>
          <w:szCs w:val="25"/>
        </w:rPr>
        <w:t> :</w:t>
      </w:r>
      <w:r w:rsidR="002856F4" w:rsidRPr="00E77658">
        <w:rPr>
          <w:rFonts w:cstheme="minorHAnsi"/>
          <w:sz w:val="25"/>
          <w:szCs w:val="25"/>
        </w:rPr>
        <w:t xml:space="preserve"> les effectifs qui baissent </w:t>
      </w:r>
      <w:r w:rsidR="00A504E8" w:rsidRPr="00E77658">
        <w:rPr>
          <w:rFonts w:cstheme="minorHAnsi"/>
          <w:sz w:val="25"/>
          <w:szCs w:val="25"/>
        </w:rPr>
        <w:t xml:space="preserve">de façon massive </w:t>
      </w:r>
      <w:r w:rsidR="002856F4" w:rsidRPr="00E77658">
        <w:rPr>
          <w:rFonts w:cstheme="minorHAnsi"/>
          <w:sz w:val="25"/>
          <w:szCs w:val="25"/>
        </w:rPr>
        <w:t>à l’</w:t>
      </w:r>
      <w:r w:rsidR="00367789" w:rsidRPr="00E77658">
        <w:rPr>
          <w:rFonts w:cstheme="minorHAnsi"/>
          <w:sz w:val="25"/>
          <w:szCs w:val="25"/>
        </w:rPr>
        <w:t xml:space="preserve">échelle du site </w:t>
      </w:r>
      <w:r w:rsidR="00A504E8" w:rsidRPr="00E77658">
        <w:rPr>
          <w:rFonts w:cstheme="minorHAnsi"/>
          <w:sz w:val="25"/>
          <w:szCs w:val="25"/>
        </w:rPr>
        <w:t>(1800 suppressions d’emplois</w:t>
      </w:r>
      <w:r w:rsidR="007F19C2" w:rsidRPr="00E77658">
        <w:rPr>
          <w:rFonts w:cstheme="minorHAnsi"/>
          <w:sz w:val="25"/>
          <w:szCs w:val="25"/>
        </w:rPr>
        <w:t xml:space="preserve"> en 4 ans</w:t>
      </w:r>
      <w:r w:rsidR="00A504E8" w:rsidRPr="00E77658">
        <w:rPr>
          <w:rFonts w:cstheme="minorHAnsi"/>
          <w:sz w:val="25"/>
          <w:szCs w:val="25"/>
        </w:rPr>
        <w:t>) se traduisent</w:t>
      </w:r>
      <w:r w:rsidR="002856F4" w:rsidRPr="00E77658">
        <w:rPr>
          <w:rFonts w:cstheme="minorHAnsi"/>
          <w:sz w:val="25"/>
          <w:szCs w:val="25"/>
        </w:rPr>
        <w:t xml:space="preserve"> automatiquement par une baisse </w:t>
      </w:r>
      <w:r w:rsidR="00367789" w:rsidRPr="00E77658">
        <w:rPr>
          <w:rFonts w:cstheme="minorHAnsi"/>
          <w:sz w:val="25"/>
          <w:szCs w:val="25"/>
        </w:rPr>
        <w:t xml:space="preserve">générale </w:t>
      </w:r>
      <w:r w:rsidR="00015E1A" w:rsidRPr="00E77658">
        <w:rPr>
          <w:rFonts w:cstheme="minorHAnsi"/>
          <w:sz w:val="25"/>
          <w:szCs w:val="25"/>
        </w:rPr>
        <w:t>du nombre des élus</w:t>
      </w:r>
      <w:r w:rsidR="006A088A">
        <w:rPr>
          <w:rFonts w:cstheme="minorHAnsi"/>
          <w:sz w:val="25"/>
          <w:szCs w:val="25"/>
        </w:rPr>
        <w:t xml:space="preserve"> et représentants du personnel</w:t>
      </w:r>
      <w:r w:rsidR="00015E1A" w:rsidRPr="00E77658">
        <w:rPr>
          <w:rFonts w:cstheme="minorHAnsi"/>
          <w:sz w:val="25"/>
          <w:szCs w:val="25"/>
        </w:rPr>
        <w:t> :</w:t>
      </w:r>
    </w:p>
    <w:p w:rsidR="005C281A" w:rsidRPr="00E77658" w:rsidRDefault="005C281A" w:rsidP="005C281A">
      <w:pPr>
        <w:spacing w:after="0" w:line="240" w:lineRule="auto"/>
        <w:jc w:val="both"/>
        <w:rPr>
          <w:rFonts w:cstheme="minorHAnsi"/>
          <w:sz w:val="25"/>
          <w:szCs w:val="25"/>
        </w:rPr>
      </w:pPr>
    </w:p>
    <w:p w:rsidR="006A3CF0" w:rsidRPr="00E77658" w:rsidRDefault="00015E1A" w:rsidP="005C281A">
      <w:pPr>
        <w:spacing w:after="0" w:line="240" w:lineRule="auto"/>
        <w:jc w:val="center"/>
        <w:rPr>
          <w:rFonts w:cstheme="minorHAnsi"/>
          <w:b/>
          <w:sz w:val="25"/>
          <w:szCs w:val="25"/>
        </w:rPr>
      </w:pPr>
      <w:proofErr w:type="gramStart"/>
      <w:r w:rsidRPr="00E77658">
        <w:rPr>
          <w:rFonts w:cstheme="minorHAnsi"/>
          <w:b/>
          <w:color w:val="FF0000"/>
          <w:sz w:val="25"/>
          <w:szCs w:val="25"/>
          <w:u w:val="single"/>
        </w:rPr>
        <w:t>d</w:t>
      </w:r>
      <w:r w:rsidR="00A504E8" w:rsidRPr="00E77658">
        <w:rPr>
          <w:rFonts w:cstheme="minorHAnsi"/>
          <w:b/>
          <w:color w:val="FF0000"/>
          <w:sz w:val="25"/>
          <w:szCs w:val="25"/>
          <w:u w:val="single"/>
        </w:rPr>
        <w:t>’où</w:t>
      </w:r>
      <w:proofErr w:type="gramEnd"/>
      <w:r w:rsidR="00A504E8" w:rsidRPr="00E77658">
        <w:rPr>
          <w:rFonts w:cstheme="minorHAnsi"/>
          <w:b/>
          <w:color w:val="FF0000"/>
          <w:sz w:val="25"/>
          <w:szCs w:val="25"/>
          <w:u w:val="single"/>
        </w:rPr>
        <w:t xml:space="preserve"> l’importance de </w:t>
      </w:r>
      <w:r w:rsidRPr="00E77658">
        <w:rPr>
          <w:rFonts w:cstheme="minorHAnsi"/>
          <w:b/>
          <w:color w:val="FF0000"/>
          <w:sz w:val="25"/>
          <w:szCs w:val="25"/>
          <w:u w:val="single"/>
        </w:rPr>
        <w:t xml:space="preserve">Voter CGT pour </w:t>
      </w:r>
      <w:r w:rsidR="00A504E8" w:rsidRPr="00E77658">
        <w:rPr>
          <w:rFonts w:cstheme="minorHAnsi"/>
          <w:b/>
          <w:color w:val="FF0000"/>
          <w:sz w:val="25"/>
          <w:szCs w:val="25"/>
          <w:u w:val="single"/>
        </w:rPr>
        <w:t>continuer à avoir des élus CGT</w:t>
      </w:r>
    </w:p>
    <w:p w:rsidR="006A3CF0" w:rsidRPr="00E77658" w:rsidRDefault="006A3CF0" w:rsidP="006A3CF0">
      <w:pPr>
        <w:spacing w:after="0" w:line="240" w:lineRule="auto"/>
        <w:jc w:val="both"/>
        <w:rPr>
          <w:rFonts w:cstheme="minorHAnsi"/>
          <w:sz w:val="25"/>
          <w:szCs w:val="25"/>
        </w:rPr>
      </w:pPr>
    </w:p>
    <w:p w:rsidR="00B524FE" w:rsidRDefault="00B524FE" w:rsidP="006A3CF0">
      <w:pPr>
        <w:spacing w:after="0" w:line="240" w:lineRule="auto"/>
        <w:jc w:val="both"/>
        <w:rPr>
          <w:rFonts w:cstheme="minorHAnsi"/>
          <w:sz w:val="25"/>
          <w:szCs w:val="25"/>
        </w:rPr>
        <w:sectPr w:rsidR="00B524FE" w:rsidSect="00C2054D">
          <w:pgSz w:w="11906" w:h="16838"/>
          <w:pgMar w:top="567" w:right="567" w:bottom="567" w:left="567" w:header="709" w:footer="709" w:gutter="0"/>
          <w:cols w:space="708"/>
          <w:docGrid w:linePitch="360"/>
        </w:sectPr>
      </w:pPr>
    </w:p>
    <w:p w:rsidR="007F19C2" w:rsidRPr="00CC2371" w:rsidRDefault="006A3CF0" w:rsidP="006A3CF0">
      <w:pPr>
        <w:spacing w:after="0" w:line="240" w:lineRule="auto"/>
        <w:jc w:val="both"/>
        <w:rPr>
          <w:rFonts w:cstheme="minorHAnsi"/>
          <w:sz w:val="24"/>
          <w:szCs w:val="24"/>
        </w:rPr>
      </w:pPr>
      <w:r w:rsidRPr="00CC2371">
        <w:rPr>
          <w:rFonts w:cstheme="minorHAnsi"/>
          <w:sz w:val="24"/>
          <w:szCs w:val="24"/>
        </w:rPr>
        <w:lastRenderedPageBreak/>
        <w:t>Le CSE</w:t>
      </w:r>
      <w:r w:rsidR="00367789" w:rsidRPr="00CC2371">
        <w:rPr>
          <w:rFonts w:cstheme="minorHAnsi"/>
          <w:sz w:val="24"/>
          <w:szCs w:val="24"/>
        </w:rPr>
        <w:t xml:space="preserve"> qui comptait 35 élus va être ramené à 32 élus</w:t>
      </w:r>
      <w:r w:rsidR="00072D11" w:rsidRPr="00CC2371">
        <w:rPr>
          <w:rFonts w:cstheme="minorHAnsi"/>
          <w:sz w:val="24"/>
          <w:szCs w:val="24"/>
        </w:rPr>
        <w:t xml:space="preserve"> au global sur tout le site et</w:t>
      </w:r>
      <w:r w:rsidR="00367789" w:rsidRPr="00CC2371">
        <w:rPr>
          <w:rFonts w:cstheme="minorHAnsi"/>
          <w:sz w:val="24"/>
          <w:szCs w:val="24"/>
        </w:rPr>
        <w:t xml:space="preserve"> tous collèges confondus. Le collège ouvrier qui comptait 18 élus au total à la précédente mandature va être ramené à 16 </w:t>
      </w:r>
      <w:r w:rsidR="00015E1A" w:rsidRPr="00CC2371">
        <w:rPr>
          <w:rFonts w:cstheme="minorHAnsi"/>
          <w:sz w:val="24"/>
          <w:szCs w:val="24"/>
        </w:rPr>
        <w:t>élus</w:t>
      </w:r>
      <w:r w:rsidR="00367789" w:rsidRPr="00CC2371">
        <w:rPr>
          <w:rFonts w:cstheme="minorHAnsi"/>
          <w:sz w:val="24"/>
          <w:szCs w:val="24"/>
        </w:rPr>
        <w:t>.</w:t>
      </w:r>
      <w:r w:rsidR="00015E1A" w:rsidRPr="00CC2371">
        <w:rPr>
          <w:rFonts w:cstheme="minorHAnsi"/>
          <w:sz w:val="24"/>
          <w:szCs w:val="24"/>
        </w:rPr>
        <w:t xml:space="preserve"> Il y aura 8 élus au 2</w:t>
      </w:r>
      <w:r w:rsidR="007F19C2" w:rsidRPr="00CC2371">
        <w:rPr>
          <w:rFonts w:cstheme="minorHAnsi"/>
          <w:sz w:val="24"/>
          <w:szCs w:val="24"/>
        </w:rPr>
        <w:t>ème collège (ETAM) et 8 élus au 3</w:t>
      </w:r>
      <w:r w:rsidR="007F19C2" w:rsidRPr="00CC2371">
        <w:rPr>
          <w:rFonts w:cstheme="minorHAnsi"/>
          <w:sz w:val="24"/>
          <w:szCs w:val="24"/>
          <w:vertAlign w:val="superscript"/>
        </w:rPr>
        <w:t>ème</w:t>
      </w:r>
      <w:r w:rsidR="007F19C2" w:rsidRPr="00CC2371">
        <w:rPr>
          <w:rFonts w:cstheme="minorHAnsi"/>
          <w:sz w:val="24"/>
          <w:szCs w:val="24"/>
        </w:rPr>
        <w:t xml:space="preserve"> collège (Cadres).</w:t>
      </w:r>
    </w:p>
    <w:p w:rsidR="007F19C2" w:rsidRPr="00CC2371" w:rsidRDefault="007F19C2" w:rsidP="006A3CF0">
      <w:pPr>
        <w:spacing w:after="0" w:line="240" w:lineRule="auto"/>
        <w:jc w:val="both"/>
        <w:rPr>
          <w:rFonts w:cstheme="minorHAnsi"/>
          <w:sz w:val="24"/>
          <w:szCs w:val="24"/>
        </w:rPr>
      </w:pPr>
    </w:p>
    <w:p w:rsidR="00B33B99" w:rsidRPr="00CC2371" w:rsidRDefault="007F19C2" w:rsidP="006A3CF0">
      <w:pPr>
        <w:spacing w:after="0" w:line="240" w:lineRule="auto"/>
        <w:jc w:val="both"/>
        <w:rPr>
          <w:rFonts w:cstheme="minorHAnsi"/>
          <w:b/>
          <w:color w:val="FF0000"/>
          <w:sz w:val="24"/>
          <w:szCs w:val="24"/>
        </w:rPr>
      </w:pPr>
      <w:r w:rsidRPr="00CC2371">
        <w:rPr>
          <w:rFonts w:cstheme="minorHAnsi"/>
          <w:sz w:val="24"/>
          <w:szCs w:val="24"/>
        </w:rPr>
        <w:t xml:space="preserve">La CGT a dénoncé cette répartition car, comme </w:t>
      </w:r>
      <w:r w:rsidR="009E32D0" w:rsidRPr="00CC2371">
        <w:rPr>
          <w:rFonts w:cstheme="minorHAnsi"/>
          <w:b/>
          <w:sz w:val="24"/>
          <w:szCs w:val="24"/>
        </w:rPr>
        <w:t>il y a 4 ans, les</w:t>
      </w:r>
      <w:r w:rsidRPr="00CC2371">
        <w:rPr>
          <w:rFonts w:cstheme="minorHAnsi"/>
          <w:b/>
          <w:sz w:val="24"/>
          <w:szCs w:val="24"/>
        </w:rPr>
        <w:t xml:space="preserve"> ouvrier</w:t>
      </w:r>
      <w:r w:rsidR="009E32D0" w:rsidRPr="00CC2371">
        <w:rPr>
          <w:rFonts w:cstheme="minorHAnsi"/>
          <w:b/>
          <w:sz w:val="24"/>
          <w:szCs w:val="24"/>
        </w:rPr>
        <w:t>s sont</w:t>
      </w:r>
      <w:r w:rsidRPr="00CC2371">
        <w:rPr>
          <w:rFonts w:cstheme="minorHAnsi"/>
          <w:b/>
          <w:sz w:val="24"/>
          <w:szCs w:val="24"/>
        </w:rPr>
        <w:t xml:space="preserve"> </w:t>
      </w:r>
      <w:r w:rsidR="00015E1A" w:rsidRPr="00CC2371">
        <w:rPr>
          <w:rFonts w:cstheme="minorHAnsi"/>
          <w:b/>
          <w:sz w:val="24"/>
          <w:szCs w:val="24"/>
        </w:rPr>
        <w:t xml:space="preserve">proportionnellement </w:t>
      </w:r>
      <w:r w:rsidR="009E32D0" w:rsidRPr="00CC2371">
        <w:rPr>
          <w:rFonts w:cstheme="minorHAnsi"/>
          <w:b/>
          <w:sz w:val="24"/>
          <w:szCs w:val="24"/>
        </w:rPr>
        <w:t xml:space="preserve">sous </w:t>
      </w:r>
      <w:r w:rsidRPr="00CC2371">
        <w:rPr>
          <w:rFonts w:cstheme="minorHAnsi"/>
          <w:b/>
          <w:sz w:val="24"/>
          <w:szCs w:val="24"/>
        </w:rPr>
        <w:t xml:space="preserve"> représenté</w:t>
      </w:r>
      <w:r w:rsidR="009E32D0" w:rsidRPr="00CC2371">
        <w:rPr>
          <w:rFonts w:cstheme="minorHAnsi"/>
          <w:b/>
          <w:sz w:val="24"/>
          <w:szCs w:val="24"/>
        </w:rPr>
        <w:t>s</w:t>
      </w:r>
      <w:r w:rsidR="00015E1A" w:rsidRPr="00CC2371">
        <w:rPr>
          <w:rFonts w:cstheme="minorHAnsi"/>
          <w:sz w:val="24"/>
          <w:szCs w:val="24"/>
        </w:rPr>
        <w:t>.</w:t>
      </w:r>
      <w:r w:rsidR="009E32D0" w:rsidRPr="00CC2371">
        <w:rPr>
          <w:rFonts w:cstheme="minorHAnsi"/>
          <w:sz w:val="24"/>
          <w:szCs w:val="24"/>
        </w:rPr>
        <w:t xml:space="preserve"> L</w:t>
      </w:r>
      <w:r w:rsidRPr="00CC2371">
        <w:rPr>
          <w:rFonts w:cstheme="minorHAnsi"/>
          <w:sz w:val="24"/>
          <w:szCs w:val="24"/>
        </w:rPr>
        <w:t xml:space="preserve">a direction ne prend pas en compte les ouvriers intérimaires. Pourtant notre syndicat intervient régulièrement pour la défense de ces travailleurs. </w:t>
      </w:r>
      <w:r w:rsidR="00B142FD" w:rsidRPr="00CC2371">
        <w:rPr>
          <w:rFonts w:cstheme="minorHAnsi"/>
          <w:b/>
          <w:color w:val="FF0000"/>
          <w:sz w:val="24"/>
          <w:szCs w:val="24"/>
        </w:rPr>
        <w:t>Á</w:t>
      </w:r>
      <w:r w:rsidRPr="00CC2371">
        <w:rPr>
          <w:rFonts w:cstheme="minorHAnsi"/>
          <w:b/>
          <w:color w:val="FF0000"/>
          <w:sz w:val="24"/>
          <w:szCs w:val="24"/>
        </w:rPr>
        <w:t xml:space="preserve"> la CGT nous ne faisons pas le tri : quand un travailleur est attaqué par le patron, quelque soit son contrat de travail, son statut ou autre</w:t>
      </w:r>
      <w:r w:rsidR="00B142FD" w:rsidRPr="00CC2371">
        <w:rPr>
          <w:rFonts w:cstheme="minorHAnsi"/>
          <w:b/>
          <w:color w:val="FF0000"/>
          <w:sz w:val="24"/>
          <w:szCs w:val="24"/>
        </w:rPr>
        <w:t>,</w:t>
      </w:r>
      <w:r w:rsidRPr="00CC2371">
        <w:rPr>
          <w:rFonts w:cstheme="minorHAnsi"/>
          <w:b/>
          <w:color w:val="FF0000"/>
          <w:sz w:val="24"/>
          <w:szCs w:val="24"/>
        </w:rPr>
        <w:t xml:space="preserve"> </w:t>
      </w:r>
      <w:r w:rsidR="00B33B99" w:rsidRPr="00CC2371">
        <w:rPr>
          <w:rFonts w:cstheme="minorHAnsi"/>
          <w:b/>
          <w:color w:val="FF0000"/>
          <w:sz w:val="24"/>
          <w:szCs w:val="24"/>
        </w:rPr>
        <w:t>nous prenons sa défense.</w:t>
      </w:r>
    </w:p>
    <w:p w:rsidR="00B524FE" w:rsidRDefault="00B33B99" w:rsidP="006A3CF0">
      <w:pPr>
        <w:spacing w:after="0" w:line="240" w:lineRule="auto"/>
        <w:jc w:val="both"/>
        <w:rPr>
          <w:rFonts w:cstheme="minorHAnsi"/>
          <w:sz w:val="25"/>
          <w:szCs w:val="25"/>
        </w:rPr>
      </w:pPr>
      <w:r w:rsidRPr="00CC2371">
        <w:rPr>
          <w:rFonts w:cstheme="minorHAnsi"/>
          <w:sz w:val="24"/>
          <w:szCs w:val="24"/>
        </w:rPr>
        <w:t xml:space="preserve">Cette baisse des élus CSE et par conséquence la baisse des élus Représentants de Proximité implique la nécessité </w:t>
      </w:r>
      <w:r w:rsidR="006A3CF0" w:rsidRPr="00CC2371">
        <w:rPr>
          <w:rFonts w:cstheme="minorHAnsi"/>
          <w:sz w:val="24"/>
          <w:szCs w:val="24"/>
        </w:rPr>
        <w:t xml:space="preserve">de </w:t>
      </w:r>
      <w:r w:rsidR="006A3CF0" w:rsidRPr="00CC2371">
        <w:rPr>
          <w:rFonts w:cstheme="minorHAnsi"/>
          <w:b/>
          <w:sz w:val="24"/>
          <w:szCs w:val="24"/>
        </w:rPr>
        <w:t>placer sa confiance</w:t>
      </w:r>
      <w:r w:rsidR="006A3CF0" w:rsidRPr="00CC2371">
        <w:rPr>
          <w:rFonts w:cstheme="minorHAnsi"/>
          <w:sz w:val="24"/>
          <w:szCs w:val="24"/>
        </w:rPr>
        <w:t xml:space="preserve"> dans </w:t>
      </w:r>
      <w:r w:rsidR="006A3CF0" w:rsidRPr="00CC2371">
        <w:rPr>
          <w:rFonts w:cstheme="minorHAnsi"/>
          <w:sz w:val="24"/>
          <w:szCs w:val="24"/>
        </w:rPr>
        <w:lastRenderedPageBreak/>
        <w:t>des délégués qui défendent les intérêts des travailleurs.</w:t>
      </w:r>
      <w:r w:rsidR="006A3CF0" w:rsidRPr="00E77658">
        <w:rPr>
          <w:rFonts w:cstheme="minorHAnsi"/>
          <w:sz w:val="25"/>
          <w:szCs w:val="25"/>
        </w:rPr>
        <w:t xml:space="preserve"> </w:t>
      </w:r>
    </w:p>
    <w:p w:rsidR="00B524FE" w:rsidRDefault="00B524FE" w:rsidP="006A3CF0">
      <w:pPr>
        <w:spacing w:after="0" w:line="240" w:lineRule="auto"/>
        <w:jc w:val="both"/>
        <w:rPr>
          <w:rFonts w:cstheme="minorHAnsi"/>
          <w:sz w:val="25"/>
          <w:szCs w:val="25"/>
        </w:rPr>
      </w:pPr>
    </w:p>
    <w:p w:rsidR="00B524FE" w:rsidRDefault="00B524FE" w:rsidP="006A3CF0">
      <w:pPr>
        <w:spacing w:after="0" w:line="240" w:lineRule="auto"/>
        <w:jc w:val="both"/>
        <w:rPr>
          <w:rFonts w:cstheme="minorHAnsi"/>
          <w:sz w:val="25"/>
          <w:szCs w:val="25"/>
        </w:rPr>
        <w:sectPr w:rsidR="00B524FE" w:rsidSect="00B524FE">
          <w:type w:val="continuous"/>
          <w:pgSz w:w="11906" w:h="16838"/>
          <w:pgMar w:top="567" w:right="567" w:bottom="567" w:left="567" w:header="709" w:footer="709" w:gutter="0"/>
          <w:cols w:num="2" w:space="708"/>
          <w:docGrid w:linePitch="360"/>
        </w:sectPr>
      </w:pPr>
      <w:r>
        <w:rPr>
          <w:rFonts w:cstheme="minorHAnsi"/>
          <w:noProof/>
          <w:sz w:val="25"/>
          <w:szCs w:val="25"/>
          <w:lang w:eastAsia="fr-FR"/>
        </w:rPr>
        <w:drawing>
          <wp:inline distT="0" distB="0" distL="0" distR="0">
            <wp:extent cx="3195320" cy="3057525"/>
            <wp:effectExtent l="19050" t="0" r="5080" b="0"/>
            <wp:docPr id="5" name="Image 3" descr="C:\Users\Netsoluce\Documents\ÉLECTIONS CSE 2 022\CAMPAGNE\Slogan Affiche CARTON ROUGE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tsoluce\Documents\ÉLECTIONS CSE 2 022\CAMPAGNE\Slogan Affiche CARTON ROUGE V2.jpg"/>
                    <pic:cNvPicPr>
                      <a:picLocks noChangeAspect="1" noChangeArrowheads="1"/>
                    </pic:cNvPicPr>
                  </pic:nvPicPr>
                  <pic:blipFill>
                    <a:blip r:embed="rId6" cstate="print"/>
                    <a:srcRect/>
                    <a:stretch>
                      <a:fillRect/>
                    </a:stretch>
                  </pic:blipFill>
                  <pic:spPr bwMode="auto">
                    <a:xfrm>
                      <a:off x="0" y="0"/>
                      <a:ext cx="3195320" cy="3057525"/>
                    </a:xfrm>
                    <a:prstGeom prst="rect">
                      <a:avLst/>
                    </a:prstGeom>
                    <a:noFill/>
                    <a:ln w="9525">
                      <a:noFill/>
                      <a:miter lim="800000"/>
                      <a:headEnd/>
                      <a:tailEnd/>
                    </a:ln>
                  </pic:spPr>
                </pic:pic>
              </a:graphicData>
            </a:graphic>
          </wp:inline>
        </w:drawing>
      </w:r>
    </w:p>
    <w:p w:rsidR="005C281A" w:rsidRPr="00CC2371" w:rsidRDefault="005C281A" w:rsidP="00B524FE">
      <w:pPr>
        <w:spacing w:after="0" w:line="240" w:lineRule="auto"/>
        <w:rPr>
          <w:rFonts w:cstheme="minorHAnsi"/>
          <w:b/>
          <w:sz w:val="2"/>
          <w:szCs w:val="2"/>
          <w:u w:val="single"/>
        </w:rPr>
      </w:pPr>
    </w:p>
    <w:p w:rsidR="008F5D0F" w:rsidRPr="008F5D0F" w:rsidRDefault="008F5D0F" w:rsidP="00CC2371">
      <w:pPr>
        <w:spacing w:after="0" w:line="240" w:lineRule="auto"/>
        <w:jc w:val="center"/>
        <w:rPr>
          <w:rFonts w:cstheme="minorHAnsi"/>
          <w:b/>
          <w:sz w:val="4"/>
          <w:szCs w:val="4"/>
          <w:u w:val="single"/>
        </w:rPr>
      </w:pPr>
    </w:p>
    <w:p w:rsidR="005C281A" w:rsidRPr="00CC2371" w:rsidRDefault="006A3CF0" w:rsidP="00CC2371">
      <w:pPr>
        <w:spacing w:after="0" w:line="240" w:lineRule="auto"/>
        <w:jc w:val="center"/>
        <w:rPr>
          <w:rFonts w:cstheme="minorHAnsi"/>
          <w:b/>
          <w:sz w:val="28"/>
          <w:szCs w:val="28"/>
          <w:u w:val="single"/>
        </w:rPr>
      </w:pPr>
      <w:r w:rsidRPr="00CC2371">
        <w:rPr>
          <w:rFonts w:cstheme="minorHAnsi"/>
          <w:b/>
          <w:sz w:val="28"/>
          <w:szCs w:val="28"/>
          <w:u w:val="single"/>
        </w:rPr>
        <w:t>Conséquences</w:t>
      </w:r>
      <w:r w:rsidR="00647636" w:rsidRPr="00CC2371">
        <w:rPr>
          <w:rFonts w:cstheme="minorHAnsi"/>
          <w:b/>
          <w:sz w:val="28"/>
          <w:szCs w:val="28"/>
          <w:u w:val="single"/>
        </w:rPr>
        <w:t> :</w:t>
      </w:r>
    </w:p>
    <w:p w:rsidR="006A3CF0" w:rsidRPr="00E77658" w:rsidRDefault="006A3CF0" w:rsidP="006A3CF0">
      <w:pPr>
        <w:spacing w:after="0" w:line="240" w:lineRule="auto"/>
        <w:jc w:val="center"/>
        <w:rPr>
          <w:rFonts w:cstheme="minorHAnsi"/>
          <w:sz w:val="8"/>
          <w:szCs w:val="8"/>
        </w:rPr>
      </w:pPr>
    </w:p>
    <w:p w:rsidR="005C281A" w:rsidRPr="00CC2371" w:rsidRDefault="00072D11" w:rsidP="00CC2371">
      <w:pPr>
        <w:spacing w:after="0" w:line="240" w:lineRule="auto"/>
        <w:jc w:val="center"/>
        <w:rPr>
          <w:rFonts w:cstheme="minorHAnsi"/>
          <w:b/>
          <w:sz w:val="24"/>
          <w:szCs w:val="24"/>
        </w:rPr>
      </w:pPr>
      <w:r w:rsidRPr="00CC2371">
        <w:rPr>
          <w:rFonts w:cstheme="minorHAnsi"/>
          <w:b/>
          <w:sz w:val="24"/>
          <w:szCs w:val="24"/>
        </w:rPr>
        <w:t xml:space="preserve">16 délégués ouvriers. 8 </w:t>
      </w:r>
      <w:r w:rsidR="006A3CF0" w:rsidRPr="00CC2371">
        <w:rPr>
          <w:rFonts w:cstheme="minorHAnsi"/>
          <w:b/>
          <w:sz w:val="24"/>
          <w:szCs w:val="24"/>
        </w:rPr>
        <w:t>délégués chez</w:t>
      </w:r>
      <w:r w:rsidRPr="00CC2371">
        <w:rPr>
          <w:rFonts w:cstheme="minorHAnsi"/>
          <w:b/>
          <w:sz w:val="24"/>
          <w:szCs w:val="24"/>
        </w:rPr>
        <w:t xml:space="preserve"> les techniciens et 8</w:t>
      </w:r>
      <w:r w:rsidR="006A3CF0" w:rsidRPr="00CC2371">
        <w:rPr>
          <w:rFonts w:cstheme="minorHAnsi"/>
          <w:b/>
          <w:sz w:val="24"/>
          <w:szCs w:val="24"/>
        </w:rPr>
        <w:t xml:space="preserve"> délégués chez les cadres.</w:t>
      </w:r>
    </w:p>
    <w:p w:rsidR="006A3CF0" w:rsidRPr="00CC2371" w:rsidRDefault="006A3CF0" w:rsidP="006A3CF0">
      <w:pPr>
        <w:spacing w:after="0" w:line="240" w:lineRule="auto"/>
        <w:jc w:val="both"/>
        <w:rPr>
          <w:rFonts w:cstheme="minorHAnsi"/>
          <w:sz w:val="24"/>
          <w:szCs w:val="24"/>
        </w:rPr>
      </w:pPr>
      <w:r w:rsidRPr="00CC2371">
        <w:rPr>
          <w:rFonts w:cstheme="minorHAnsi"/>
          <w:sz w:val="24"/>
          <w:szCs w:val="24"/>
        </w:rPr>
        <w:t xml:space="preserve"> Il faudra donc </w:t>
      </w:r>
      <w:r w:rsidR="00866ED2" w:rsidRPr="00CC2371">
        <w:rPr>
          <w:rFonts w:cstheme="minorHAnsi"/>
          <w:b/>
          <w:sz w:val="24"/>
          <w:szCs w:val="24"/>
        </w:rPr>
        <w:t>255</w:t>
      </w:r>
      <w:r w:rsidR="00866ED2" w:rsidRPr="00CC2371">
        <w:rPr>
          <w:rFonts w:cstheme="minorHAnsi"/>
          <w:sz w:val="24"/>
          <w:szCs w:val="24"/>
        </w:rPr>
        <w:t xml:space="preserve"> votes</w:t>
      </w:r>
      <w:r w:rsidRPr="00CC2371">
        <w:rPr>
          <w:rFonts w:cstheme="minorHAnsi"/>
          <w:sz w:val="24"/>
          <w:szCs w:val="24"/>
        </w:rPr>
        <w:t xml:space="preserve"> pour élire un délégué ouvrier, </w:t>
      </w:r>
      <w:r w:rsidR="00866ED2" w:rsidRPr="00CC2371">
        <w:rPr>
          <w:rFonts w:cstheme="minorHAnsi"/>
          <w:b/>
          <w:sz w:val="24"/>
          <w:szCs w:val="24"/>
        </w:rPr>
        <w:t>194</w:t>
      </w:r>
      <w:r w:rsidR="00866ED2" w:rsidRPr="00CC2371">
        <w:rPr>
          <w:rFonts w:cstheme="minorHAnsi"/>
          <w:sz w:val="24"/>
          <w:szCs w:val="24"/>
        </w:rPr>
        <w:t xml:space="preserve"> votes</w:t>
      </w:r>
      <w:r w:rsidRPr="00CC2371">
        <w:rPr>
          <w:rFonts w:cstheme="minorHAnsi"/>
          <w:sz w:val="24"/>
          <w:szCs w:val="24"/>
        </w:rPr>
        <w:t xml:space="preserve"> pour élire un délégué technicien et </w:t>
      </w:r>
      <w:r w:rsidR="00866ED2" w:rsidRPr="00CC2371">
        <w:rPr>
          <w:rFonts w:cstheme="minorHAnsi"/>
          <w:b/>
          <w:sz w:val="24"/>
          <w:szCs w:val="24"/>
        </w:rPr>
        <w:t xml:space="preserve">211 </w:t>
      </w:r>
      <w:r w:rsidR="00866ED2" w:rsidRPr="00CC2371">
        <w:rPr>
          <w:rFonts w:cstheme="minorHAnsi"/>
          <w:sz w:val="24"/>
          <w:szCs w:val="24"/>
        </w:rPr>
        <w:t>votes</w:t>
      </w:r>
      <w:r w:rsidRPr="00CC2371">
        <w:rPr>
          <w:rFonts w:cstheme="minorHAnsi"/>
          <w:sz w:val="24"/>
          <w:szCs w:val="24"/>
        </w:rPr>
        <w:t xml:space="preserve"> pour élire un délégué cadre. </w:t>
      </w:r>
    </w:p>
    <w:p w:rsidR="006A3CF0" w:rsidRPr="00CC2371" w:rsidRDefault="00A979F4" w:rsidP="006A3CF0">
      <w:pPr>
        <w:spacing w:after="0" w:line="240" w:lineRule="auto"/>
        <w:jc w:val="both"/>
        <w:rPr>
          <w:rFonts w:cstheme="minorHAnsi"/>
          <w:i/>
          <w:sz w:val="24"/>
          <w:szCs w:val="24"/>
        </w:rPr>
      </w:pPr>
      <w:r w:rsidRPr="00CC2371">
        <w:rPr>
          <w:rFonts w:cstheme="minorHAnsi"/>
          <w:i/>
          <w:sz w:val="24"/>
          <w:szCs w:val="24"/>
        </w:rPr>
        <w:t xml:space="preserve">En plus des délégués au CSE </w:t>
      </w:r>
      <w:r w:rsidR="006A3CF0" w:rsidRPr="00CC2371">
        <w:rPr>
          <w:rFonts w:cstheme="minorHAnsi"/>
          <w:i/>
          <w:sz w:val="24"/>
          <w:szCs w:val="24"/>
        </w:rPr>
        <w:t>il y aura</w:t>
      </w:r>
      <w:r w:rsidR="00B46D25" w:rsidRPr="00CC2371">
        <w:rPr>
          <w:rFonts w:cstheme="minorHAnsi"/>
          <w:i/>
          <w:sz w:val="24"/>
          <w:szCs w:val="24"/>
        </w:rPr>
        <w:t xml:space="preserve"> des Représentants de Proximité :</w:t>
      </w:r>
      <w:r w:rsidR="006A3CF0" w:rsidRPr="00CC2371">
        <w:rPr>
          <w:rFonts w:cstheme="minorHAnsi"/>
          <w:i/>
          <w:sz w:val="24"/>
          <w:szCs w:val="24"/>
        </w:rPr>
        <w:t xml:space="preserve"> 1 par </w:t>
      </w:r>
      <w:r w:rsidR="00110D7D" w:rsidRPr="00CC2371">
        <w:rPr>
          <w:rFonts w:cstheme="minorHAnsi"/>
          <w:i/>
          <w:sz w:val="24"/>
          <w:szCs w:val="24"/>
        </w:rPr>
        <w:t>tranche de 16</w:t>
      </w:r>
      <w:r w:rsidR="006A3CF0" w:rsidRPr="00CC2371">
        <w:rPr>
          <w:rFonts w:cstheme="minorHAnsi"/>
          <w:i/>
          <w:sz w:val="24"/>
          <w:szCs w:val="24"/>
        </w:rPr>
        <w:t>0 salariés disposant de 10 heures chacun.</w:t>
      </w:r>
      <w:r w:rsidR="00110D7D" w:rsidRPr="00CC2371">
        <w:rPr>
          <w:rFonts w:cstheme="minorHAnsi"/>
          <w:i/>
          <w:sz w:val="24"/>
          <w:szCs w:val="24"/>
        </w:rPr>
        <w:t xml:space="preserve"> Cela fera un total de </w:t>
      </w:r>
      <w:r w:rsidR="00110D7D" w:rsidRPr="00CC2371">
        <w:rPr>
          <w:rFonts w:cstheme="minorHAnsi"/>
          <w:b/>
          <w:i/>
          <w:sz w:val="24"/>
          <w:szCs w:val="24"/>
        </w:rPr>
        <w:t>51 représentants de Proximités sur l’ensemble du site toute</w:t>
      </w:r>
      <w:r w:rsidR="008452C7" w:rsidRPr="00CC2371">
        <w:rPr>
          <w:rFonts w:cstheme="minorHAnsi"/>
          <w:b/>
          <w:i/>
          <w:sz w:val="24"/>
          <w:szCs w:val="24"/>
        </w:rPr>
        <w:t>s OS et tous</w:t>
      </w:r>
      <w:r w:rsidR="00110D7D" w:rsidRPr="00CC2371">
        <w:rPr>
          <w:rFonts w:cstheme="minorHAnsi"/>
          <w:b/>
          <w:i/>
          <w:sz w:val="24"/>
          <w:szCs w:val="24"/>
        </w:rPr>
        <w:t xml:space="preserve"> collège</w:t>
      </w:r>
      <w:r w:rsidR="008452C7" w:rsidRPr="00CC2371">
        <w:rPr>
          <w:rFonts w:cstheme="minorHAnsi"/>
          <w:b/>
          <w:i/>
          <w:sz w:val="24"/>
          <w:szCs w:val="24"/>
        </w:rPr>
        <w:t>s</w:t>
      </w:r>
      <w:r w:rsidR="00110D7D" w:rsidRPr="00CC2371">
        <w:rPr>
          <w:rFonts w:cstheme="minorHAnsi"/>
          <w:b/>
          <w:i/>
          <w:sz w:val="24"/>
          <w:szCs w:val="24"/>
        </w:rPr>
        <w:t xml:space="preserve"> confondus contre 83 Représentants de proximité actuellement</w:t>
      </w:r>
      <w:r w:rsidR="00015E1A" w:rsidRPr="00CC2371">
        <w:rPr>
          <w:rFonts w:cstheme="minorHAnsi"/>
          <w:i/>
          <w:sz w:val="24"/>
          <w:szCs w:val="24"/>
        </w:rPr>
        <w:t> : c’est une baisse très importante des représentants des travailleurs.</w:t>
      </w:r>
      <w:r w:rsidR="00110D7D" w:rsidRPr="00CC2371">
        <w:rPr>
          <w:rFonts w:cstheme="minorHAnsi"/>
          <w:i/>
          <w:sz w:val="24"/>
          <w:szCs w:val="24"/>
        </w:rPr>
        <w:t xml:space="preserve"> </w:t>
      </w:r>
    </w:p>
    <w:p w:rsidR="009E32D0" w:rsidRPr="00CC2371" w:rsidRDefault="006A3CF0" w:rsidP="00CC2371">
      <w:pPr>
        <w:spacing w:after="0" w:line="240" w:lineRule="auto"/>
        <w:ind w:firstLine="708"/>
        <w:jc w:val="both"/>
        <w:rPr>
          <w:rFonts w:cstheme="minorHAnsi"/>
          <w:sz w:val="24"/>
          <w:szCs w:val="24"/>
        </w:rPr>
      </w:pPr>
      <w:r w:rsidRPr="00CC2371">
        <w:rPr>
          <w:rFonts w:cstheme="minorHAnsi"/>
          <w:sz w:val="24"/>
          <w:szCs w:val="24"/>
        </w:rPr>
        <w:t>L</w:t>
      </w:r>
      <w:r w:rsidR="00110D7D" w:rsidRPr="00CC2371">
        <w:rPr>
          <w:rFonts w:cstheme="minorHAnsi"/>
          <w:sz w:val="24"/>
          <w:szCs w:val="24"/>
        </w:rPr>
        <w:t>’</w:t>
      </w:r>
      <w:r w:rsidRPr="00CC2371">
        <w:rPr>
          <w:rFonts w:cstheme="minorHAnsi"/>
          <w:sz w:val="24"/>
          <w:szCs w:val="24"/>
        </w:rPr>
        <w:t>e</w:t>
      </w:r>
      <w:r w:rsidR="00110D7D" w:rsidRPr="00CC2371">
        <w:rPr>
          <w:rFonts w:cstheme="minorHAnsi"/>
          <w:sz w:val="24"/>
          <w:szCs w:val="24"/>
        </w:rPr>
        <w:t>xpérience de la mandature des 4 années</w:t>
      </w:r>
      <w:r w:rsidRPr="00CC2371">
        <w:rPr>
          <w:rFonts w:cstheme="minorHAnsi"/>
          <w:sz w:val="24"/>
          <w:szCs w:val="24"/>
        </w:rPr>
        <w:t xml:space="preserve"> CSE </w:t>
      </w:r>
      <w:r w:rsidR="00110D7D" w:rsidRPr="00CC2371">
        <w:rPr>
          <w:rFonts w:cstheme="minorHAnsi"/>
          <w:sz w:val="24"/>
          <w:szCs w:val="24"/>
        </w:rPr>
        <w:t>prouve ce que la CGT dénonçait déjà il y a 4 ans : ces nouvelles instances fragilisent la représentation des travailleurs</w:t>
      </w:r>
      <w:r w:rsidR="009E32D0" w:rsidRPr="00CC2371">
        <w:rPr>
          <w:rFonts w:cstheme="minorHAnsi"/>
          <w:sz w:val="24"/>
          <w:szCs w:val="24"/>
        </w:rPr>
        <w:t>.</w:t>
      </w:r>
    </w:p>
    <w:p w:rsidR="00A979F4" w:rsidRPr="008F5D0F" w:rsidRDefault="00A979F4" w:rsidP="00CC2371">
      <w:pPr>
        <w:spacing w:after="0" w:line="240" w:lineRule="auto"/>
        <w:ind w:firstLine="708"/>
        <w:jc w:val="both"/>
        <w:rPr>
          <w:rFonts w:cstheme="minorHAnsi"/>
          <w:b/>
          <w:color w:val="FF0000"/>
          <w:sz w:val="24"/>
          <w:szCs w:val="24"/>
        </w:rPr>
      </w:pPr>
      <w:r w:rsidRPr="008F5D0F">
        <w:rPr>
          <w:rFonts w:cstheme="minorHAnsi"/>
          <w:b/>
          <w:color w:val="FF0000"/>
          <w:sz w:val="24"/>
          <w:szCs w:val="24"/>
        </w:rPr>
        <w:t>L’objectif politique de la</w:t>
      </w:r>
      <w:r w:rsidR="00110D7D" w:rsidRPr="008F5D0F">
        <w:rPr>
          <w:rFonts w:cstheme="minorHAnsi"/>
          <w:b/>
          <w:color w:val="FF0000"/>
          <w:sz w:val="24"/>
          <w:szCs w:val="24"/>
        </w:rPr>
        <w:t xml:space="preserve"> direction </w:t>
      </w:r>
      <w:r w:rsidRPr="008F5D0F">
        <w:rPr>
          <w:rFonts w:cstheme="minorHAnsi"/>
          <w:b/>
          <w:color w:val="FF0000"/>
          <w:sz w:val="24"/>
          <w:szCs w:val="24"/>
        </w:rPr>
        <w:t>est d’</w:t>
      </w:r>
      <w:r w:rsidR="009E32D0" w:rsidRPr="008F5D0F">
        <w:rPr>
          <w:rFonts w:cstheme="minorHAnsi"/>
          <w:b/>
          <w:color w:val="FF0000"/>
          <w:sz w:val="24"/>
          <w:szCs w:val="24"/>
        </w:rPr>
        <w:t>intégrer le plus possible les syndicats dans la gestion de l’entreprise</w:t>
      </w:r>
      <w:r w:rsidRPr="008F5D0F">
        <w:rPr>
          <w:rFonts w:cstheme="minorHAnsi"/>
          <w:b/>
          <w:color w:val="FF0000"/>
          <w:sz w:val="24"/>
          <w:szCs w:val="24"/>
        </w:rPr>
        <w:t xml:space="preserve"> pour mieux les contrôler :</w:t>
      </w:r>
      <w:r w:rsidR="009E32D0" w:rsidRPr="008F5D0F">
        <w:rPr>
          <w:rFonts w:cstheme="minorHAnsi"/>
          <w:b/>
          <w:color w:val="FF0000"/>
          <w:sz w:val="24"/>
          <w:szCs w:val="24"/>
        </w:rPr>
        <w:t xml:space="preserve"> c’est ce qu’i</w:t>
      </w:r>
      <w:r w:rsidRPr="008F5D0F">
        <w:rPr>
          <w:rFonts w:cstheme="minorHAnsi"/>
          <w:b/>
          <w:color w:val="FF0000"/>
          <w:sz w:val="24"/>
          <w:szCs w:val="24"/>
        </w:rPr>
        <w:t xml:space="preserve">ls appellent la </w:t>
      </w:r>
      <w:proofErr w:type="spellStart"/>
      <w:r w:rsidRPr="008F5D0F">
        <w:rPr>
          <w:rFonts w:cstheme="minorHAnsi"/>
          <w:b/>
          <w:color w:val="FF0000"/>
          <w:sz w:val="24"/>
          <w:szCs w:val="24"/>
        </w:rPr>
        <w:t>co</w:t>
      </w:r>
      <w:proofErr w:type="spellEnd"/>
      <w:r w:rsidRPr="008F5D0F">
        <w:rPr>
          <w:rFonts w:cstheme="minorHAnsi"/>
          <w:b/>
          <w:color w:val="FF0000"/>
          <w:sz w:val="24"/>
          <w:szCs w:val="24"/>
        </w:rPr>
        <w:t xml:space="preserve">-construction. </w:t>
      </w:r>
    </w:p>
    <w:p w:rsidR="008F5D0F" w:rsidRPr="008F5D0F" w:rsidRDefault="008F5D0F" w:rsidP="006A3CF0">
      <w:pPr>
        <w:spacing w:after="0" w:line="240" w:lineRule="auto"/>
        <w:jc w:val="center"/>
        <w:rPr>
          <w:rFonts w:cstheme="minorHAnsi"/>
          <w:b/>
          <w:color w:val="FF0000"/>
          <w:sz w:val="16"/>
          <w:szCs w:val="16"/>
        </w:rPr>
      </w:pPr>
    </w:p>
    <w:p w:rsidR="006A3CF0" w:rsidRPr="00CC2371" w:rsidRDefault="00CC2371" w:rsidP="006A3CF0">
      <w:pPr>
        <w:spacing w:after="0" w:line="240" w:lineRule="auto"/>
        <w:jc w:val="center"/>
        <w:rPr>
          <w:rFonts w:cstheme="minorHAnsi"/>
          <w:b/>
          <w:color w:val="FF0000"/>
          <w:sz w:val="32"/>
          <w:szCs w:val="32"/>
        </w:rPr>
      </w:pPr>
      <w:r w:rsidRPr="00CC2371">
        <w:rPr>
          <w:rFonts w:cstheme="minorHAnsi"/>
          <w:b/>
          <w:color w:val="FF0000"/>
          <w:sz w:val="32"/>
          <w:szCs w:val="32"/>
        </w:rPr>
        <w:t>Á</w:t>
      </w:r>
      <w:r w:rsidR="00D0601E" w:rsidRPr="00CC2371">
        <w:rPr>
          <w:rFonts w:cstheme="minorHAnsi"/>
          <w:b/>
          <w:color w:val="FF0000"/>
          <w:sz w:val="32"/>
          <w:szCs w:val="32"/>
        </w:rPr>
        <w:t xml:space="preserve"> la CGT o</w:t>
      </w:r>
      <w:r>
        <w:rPr>
          <w:rFonts w:cstheme="minorHAnsi"/>
          <w:b/>
          <w:color w:val="FF0000"/>
          <w:sz w:val="32"/>
          <w:szCs w:val="32"/>
        </w:rPr>
        <w:t>n ne marche pas dans la combine</w:t>
      </w:r>
    </w:p>
    <w:p w:rsidR="006A3CF0" w:rsidRPr="00F32054" w:rsidRDefault="006A3CF0" w:rsidP="006A3CF0">
      <w:pPr>
        <w:spacing w:after="0" w:line="240" w:lineRule="auto"/>
        <w:jc w:val="both"/>
        <w:rPr>
          <w:sz w:val="24"/>
          <w:szCs w:val="24"/>
        </w:rPr>
      </w:pPr>
    </w:p>
    <w:p w:rsidR="006A3CF0" w:rsidRPr="00A979F4" w:rsidRDefault="006A3CF0" w:rsidP="00A979F4">
      <w:pPr>
        <w:pBdr>
          <w:top w:val="single" w:sz="18" w:space="1" w:color="FF0000"/>
          <w:left w:val="single" w:sz="18" w:space="4" w:color="FF0000"/>
          <w:bottom w:val="single" w:sz="18" w:space="1" w:color="FF0000"/>
          <w:right w:val="single" w:sz="18" w:space="4" w:color="FF0000"/>
        </w:pBdr>
        <w:shd w:val="clear" w:color="auto" w:fill="EEECE1" w:themeFill="background2"/>
        <w:spacing w:after="0" w:line="240" w:lineRule="auto"/>
        <w:jc w:val="center"/>
        <w:rPr>
          <w:rFonts w:cs="Times New Roman"/>
          <w:b/>
          <w:color w:val="FF0000"/>
          <w:sz w:val="32"/>
          <w:szCs w:val="32"/>
        </w:rPr>
        <w:sectPr w:rsidR="006A3CF0" w:rsidRPr="00A979F4" w:rsidSect="00B524FE">
          <w:type w:val="continuous"/>
          <w:pgSz w:w="11906" w:h="16838"/>
          <w:pgMar w:top="567" w:right="567" w:bottom="567" w:left="567" w:header="709" w:footer="709" w:gutter="0"/>
          <w:cols w:space="708"/>
          <w:docGrid w:linePitch="360"/>
        </w:sectPr>
      </w:pPr>
    </w:p>
    <w:p w:rsidR="004E106A" w:rsidRDefault="004E106A" w:rsidP="004E106A">
      <w:pPr>
        <w:spacing w:after="0" w:line="240" w:lineRule="auto"/>
        <w:jc w:val="both"/>
        <w:rPr>
          <w:sz w:val="24"/>
          <w:szCs w:val="24"/>
        </w:rPr>
        <w:sectPr w:rsidR="004E106A" w:rsidSect="006A037D">
          <w:type w:val="continuous"/>
          <w:pgSz w:w="11906" w:h="16838"/>
          <w:pgMar w:top="567" w:right="567" w:bottom="567" w:left="567" w:header="709" w:footer="709" w:gutter="0"/>
          <w:cols w:num="2" w:space="708"/>
          <w:docGrid w:linePitch="360"/>
        </w:sectPr>
      </w:pPr>
    </w:p>
    <w:p w:rsidR="006A3CF0" w:rsidRDefault="006A3CF0" w:rsidP="006A3CF0">
      <w:pPr>
        <w:spacing w:after="0" w:line="240" w:lineRule="auto"/>
        <w:jc w:val="both"/>
        <w:rPr>
          <w:sz w:val="25"/>
          <w:szCs w:val="25"/>
        </w:rPr>
        <w:sectPr w:rsidR="006A3CF0" w:rsidSect="004E106A">
          <w:type w:val="continuous"/>
          <w:pgSz w:w="11906" w:h="16838"/>
          <w:pgMar w:top="567" w:right="567" w:bottom="567" w:left="567" w:header="709" w:footer="709" w:gutter="0"/>
          <w:cols w:space="708"/>
          <w:docGrid w:linePitch="360"/>
        </w:sectPr>
      </w:pPr>
    </w:p>
    <w:p w:rsidR="006A3CF0" w:rsidRPr="000E5BD0" w:rsidRDefault="006A3CF0" w:rsidP="006A3CF0">
      <w:pPr>
        <w:jc w:val="both"/>
        <w:rPr>
          <w:sz w:val="8"/>
          <w:szCs w:val="8"/>
        </w:rPr>
        <w:sectPr w:rsidR="006A3CF0" w:rsidRPr="000E5BD0" w:rsidSect="00944F5F">
          <w:type w:val="continuous"/>
          <w:pgSz w:w="11906" w:h="16838"/>
          <w:pgMar w:top="567" w:right="567" w:bottom="567" w:left="567" w:header="709" w:footer="709" w:gutter="0"/>
          <w:cols w:num="2" w:space="708"/>
          <w:docGrid w:linePitch="360"/>
        </w:sectPr>
      </w:pPr>
    </w:p>
    <w:p w:rsidR="006A3CF0" w:rsidRPr="00276665" w:rsidRDefault="00D17744" w:rsidP="006A3CF0">
      <w:pPr>
        <w:pBdr>
          <w:top w:val="single" w:sz="18" w:space="1" w:color="FF0000"/>
          <w:left w:val="single" w:sz="18" w:space="4" w:color="FF0000"/>
          <w:bottom w:val="single" w:sz="18" w:space="1" w:color="FF0000"/>
          <w:right w:val="single" w:sz="18" w:space="4" w:color="FF0000"/>
        </w:pBdr>
        <w:shd w:val="clear" w:color="auto" w:fill="EEECE1" w:themeFill="background2"/>
        <w:spacing w:after="0" w:line="240" w:lineRule="auto"/>
        <w:jc w:val="center"/>
        <w:rPr>
          <w:b/>
          <w:color w:val="FF0000"/>
          <w:sz w:val="32"/>
          <w:szCs w:val="32"/>
        </w:rPr>
      </w:pPr>
      <w:r>
        <w:rPr>
          <w:b/>
          <w:color w:val="FF0000"/>
          <w:sz w:val="32"/>
          <w:szCs w:val="32"/>
        </w:rPr>
        <w:lastRenderedPageBreak/>
        <w:t>Retour (vers le futur ?) sur</w:t>
      </w:r>
      <w:r w:rsidR="00D71511">
        <w:rPr>
          <w:b/>
          <w:color w:val="FF0000"/>
          <w:sz w:val="32"/>
          <w:szCs w:val="32"/>
        </w:rPr>
        <w:t xml:space="preserve"> 4 années</w:t>
      </w:r>
    </w:p>
    <w:p w:rsidR="006A3CF0" w:rsidRPr="000E5BD0" w:rsidRDefault="006A3CF0" w:rsidP="006A3CF0">
      <w:pPr>
        <w:spacing w:after="0" w:line="240" w:lineRule="auto"/>
        <w:jc w:val="both"/>
        <w:rPr>
          <w:sz w:val="8"/>
          <w:szCs w:val="8"/>
        </w:rPr>
      </w:pPr>
    </w:p>
    <w:p w:rsidR="006A3CF0" w:rsidRPr="000E5BD0" w:rsidRDefault="006A3CF0" w:rsidP="007772A2">
      <w:pPr>
        <w:spacing w:after="0" w:line="240" w:lineRule="auto"/>
        <w:jc w:val="both"/>
        <w:rPr>
          <w:sz w:val="24"/>
          <w:szCs w:val="24"/>
        </w:rPr>
      </w:pPr>
      <w:r w:rsidRPr="000E5BD0">
        <w:rPr>
          <w:sz w:val="24"/>
          <w:szCs w:val="24"/>
        </w:rPr>
        <w:t>Avec nos très modestes forces sur l’emboutissage, au cours de ces 4 années, nous sommes inte</w:t>
      </w:r>
      <w:r w:rsidR="00D71511" w:rsidRPr="000E5BD0">
        <w:rPr>
          <w:sz w:val="24"/>
          <w:szCs w:val="24"/>
        </w:rPr>
        <w:t>rvenus sur des problèmes di</w:t>
      </w:r>
      <w:r w:rsidR="007772A2">
        <w:rPr>
          <w:sz w:val="24"/>
          <w:szCs w:val="24"/>
        </w:rPr>
        <w:t>vers. Certains spécifiques à l’E</w:t>
      </w:r>
      <w:r w:rsidR="00D71511" w:rsidRPr="000E5BD0">
        <w:rPr>
          <w:sz w:val="24"/>
          <w:szCs w:val="24"/>
        </w:rPr>
        <w:t>mbout d’autres liés</w:t>
      </w:r>
      <w:r w:rsidR="00946D17" w:rsidRPr="000E5BD0">
        <w:rPr>
          <w:sz w:val="24"/>
          <w:szCs w:val="24"/>
        </w:rPr>
        <w:t xml:space="preserve"> à la défense de cas individuels</w:t>
      </w:r>
      <w:r w:rsidRPr="000E5BD0">
        <w:rPr>
          <w:sz w:val="24"/>
          <w:szCs w:val="24"/>
        </w:rPr>
        <w:t xml:space="preserve"> et d’autres plus généraux.</w:t>
      </w:r>
    </w:p>
    <w:p w:rsidR="006A3CF0" w:rsidRPr="00173ED2" w:rsidRDefault="006A3CF0" w:rsidP="006A3CF0">
      <w:pPr>
        <w:spacing w:after="0" w:line="240" w:lineRule="auto"/>
        <w:jc w:val="both"/>
        <w:rPr>
          <w:sz w:val="2"/>
          <w:szCs w:val="2"/>
        </w:rPr>
      </w:pPr>
    </w:p>
    <w:p w:rsidR="006A3CF0" w:rsidRPr="007772A2" w:rsidRDefault="0044431E" w:rsidP="00D17744">
      <w:pPr>
        <w:spacing w:after="0" w:line="240" w:lineRule="auto"/>
        <w:jc w:val="center"/>
        <w:rPr>
          <w:sz w:val="26"/>
          <w:szCs w:val="26"/>
          <w:u w:val="single"/>
        </w:rPr>
      </w:pPr>
      <w:r w:rsidRPr="007772A2">
        <w:rPr>
          <w:rFonts w:cs="Times New Roman"/>
          <w:b/>
          <w:color w:val="FF0000"/>
          <w:sz w:val="26"/>
          <w:szCs w:val="26"/>
          <w:u w:val="single"/>
        </w:rPr>
        <w:t>PÉRIODE COVID</w:t>
      </w:r>
    </w:p>
    <w:p w:rsidR="006A3CF0" w:rsidRDefault="006A3CF0" w:rsidP="006A3CF0">
      <w:pPr>
        <w:spacing w:after="0" w:line="240" w:lineRule="auto"/>
        <w:jc w:val="both"/>
        <w:rPr>
          <w:sz w:val="2"/>
          <w:szCs w:val="2"/>
        </w:rPr>
      </w:pPr>
    </w:p>
    <w:p w:rsidR="007772A2" w:rsidRDefault="007772A2" w:rsidP="006A3CF0">
      <w:pPr>
        <w:spacing w:after="0" w:line="240" w:lineRule="auto"/>
        <w:jc w:val="both"/>
        <w:rPr>
          <w:sz w:val="2"/>
          <w:szCs w:val="2"/>
        </w:rPr>
      </w:pPr>
    </w:p>
    <w:p w:rsidR="007772A2" w:rsidRPr="00173ED2" w:rsidRDefault="007772A2" w:rsidP="006A3CF0">
      <w:pPr>
        <w:spacing w:after="0" w:line="240" w:lineRule="auto"/>
        <w:jc w:val="both"/>
        <w:rPr>
          <w:sz w:val="2"/>
          <w:szCs w:val="2"/>
        </w:rPr>
        <w:sectPr w:rsidR="007772A2" w:rsidRPr="00173ED2" w:rsidSect="00CE2108">
          <w:type w:val="continuous"/>
          <w:pgSz w:w="11906" w:h="16838"/>
          <w:pgMar w:top="567" w:right="567" w:bottom="567" w:left="567" w:header="709" w:footer="709" w:gutter="0"/>
          <w:cols w:space="708"/>
          <w:docGrid w:linePitch="360"/>
        </w:sectPr>
      </w:pPr>
    </w:p>
    <w:p w:rsidR="007772A2" w:rsidRDefault="00D71511" w:rsidP="007772A2">
      <w:pPr>
        <w:spacing w:after="0" w:line="240" w:lineRule="auto"/>
        <w:ind w:firstLine="708"/>
        <w:jc w:val="both"/>
        <w:rPr>
          <w:sz w:val="24"/>
          <w:szCs w:val="24"/>
        </w:rPr>
      </w:pPr>
      <w:r w:rsidRPr="000E5BD0">
        <w:rPr>
          <w:sz w:val="24"/>
          <w:szCs w:val="24"/>
        </w:rPr>
        <w:t xml:space="preserve">Il y a 2 ans la direction a profité de la crise du COVID pour frapper très fort et virer bon </w:t>
      </w:r>
      <w:r w:rsidR="007772A2">
        <w:rPr>
          <w:sz w:val="24"/>
          <w:szCs w:val="24"/>
        </w:rPr>
        <w:t>nombre de nos collègues</w:t>
      </w:r>
      <w:r w:rsidRPr="000E5BD0">
        <w:rPr>
          <w:sz w:val="24"/>
          <w:szCs w:val="24"/>
        </w:rPr>
        <w:t>. Certains ont été mutés de force au montage</w:t>
      </w:r>
      <w:r w:rsidR="007772A2">
        <w:rPr>
          <w:sz w:val="24"/>
          <w:szCs w:val="24"/>
        </w:rPr>
        <w:t>, d’autres ont été déplacés voir mutés</w:t>
      </w:r>
      <w:r w:rsidR="00E47FF1" w:rsidRPr="000E5BD0">
        <w:rPr>
          <w:sz w:val="24"/>
          <w:szCs w:val="24"/>
        </w:rPr>
        <w:t xml:space="preserve"> sur d’autres sites</w:t>
      </w:r>
      <w:r w:rsidRPr="000E5BD0">
        <w:rPr>
          <w:sz w:val="24"/>
          <w:szCs w:val="24"/>
        </w:rPr>
        <w:t xml:space="preserve"> et d’autres ont pr</w:t>
      </w:r>
      <w:r w:rsidR="008C6C95" w:rsidRPr="000E5BD0">
        <w:rPr>
          <w:sz w:val="24"/>
          <w:szCs w:val="24"/>
        </w:rPr>
        <w:t xml:space="preserve">éféré quitter la boîte. </w:t>
      </w:r>
    </w:p>
    <w:p w:rsidR="0044431E" w:rsidRPr="000E5BD0" w:rsidRDefault="008C6C95" w:rsidP="006A3CF0">
      <w:pPr>
        <w:spacing w:after="0" w:line="240" w:lineRule="auto"/>
        <w:jc w:val="both"/>
        <w:rPr>
          <w:sz w:val="24"/>
          <w:szCs w:val="24"/>
        </w:rPr>
      </w:pPr>
      <w:r w:rsidRPr="000E5BD0">
        <w:rPr>
          <w:sz w:val="24"/>
          <w:szCs w:val="24"/>
        </w:rPr>
        <w:t>Ceux</w:t>
      </w:r>
      <w:r w:rsidR="00D71511" w:rsidRPr="000E5BD0">
        <w:rPr>
          <w:sz w:val="24"/>
          <w:szCs w:val="24"/>
        </w:rPr>
        <w:t xml:space="preserve"> qui avaient « la bonne carte » n’ont pas</w:t>
      </w:r>
      <w:r w:rsidRPr="000E5BD0">
        <w:rPr>
          <w:sz w:val="24"/>
          <w:szCs w:val="24"/>
        </w:rPr>
        <w:t xml:space="preserve"> toujours</w:t>
      </w:r>
      <w:r w:rsidR="00D71511" w:rsidRPr="000E5BD0">
        <w:rPr>
          <w:sz w:val="24"/>
          <w:szCs w:val="24"/>
        </w:rPr>
        <w:t xml:space="preserve"> été épargnés et ceux qui pensaient que leur statut d</w:t>
      </w:r>
      <w:r w:rsidR="00D17744" w:rsidRPr="000E5BD0">
        <w:rPr>
          <w:sz w:val="24"/>
          <w:szCs w:val="24"/>
        </w:rPr>
        <w:t>e professionnel les protégerai</w:t>
      </w:r>
      <w:r w:rsidR="00D71511" w:rsidRPr="000E5BD0">
        <w:rPr>
          <w:sz w:val="24"/>
          <w:szCs w:val="24"/>
        </w:rPr>
        <w:t xml:space="preserve">t ont aussi fait les frais des attaques de la direction en se retrouvant à la chaîne. Cette expérience démontre que la direction ne fait pas de cadeau ni de différence entre nous. </w:t>
      </w:r>
    </w:p>
    <w:p w:rsidR="00E47FF1" w:rsidRPr="00600564" w:rsidRDefault="007772A2" w:rsidP="004C0168">
      <w:pPr>
        <w:spacing w:after="0" w:line="240" w:lineRule="auto"/>
        <w:jc w:val="center"/>
        <w:rPr>
          <w:b/>
          <w:sz w:val="25"/>
          <w:szCs w:val="25"/>
        </w:rPr>
      </w:pPr>
      <w:r w:rsidRPr="00600564">
        <w:rPr>
          <w:b/>
          <w:sz w:val="25"/>
          <w:szCs w:val="25"/>
        </w:rPr>
        <w:t xml:space="preserve">Á </w:t>
      </w:r>
      <w:r w:rsidR="00D71511" w:rsidRPr="00600564">
        <w:rPr>
          <w:b/>
          <w:sz w:val="25"/>
          <w:szCs w:val="25"/>
        </w:rPr>
        <w:t>la CGT nous n’avons pas réussi à organiser une résistance collective</w:t>
      </w:r>
      <w:r w:rsidR="0044431E" w:rsidRPr="00600564">
        <w:rPr>
          <w:b/>
          <w:sz w:val="25"/>
          <w:szCs w:val="25"/>
        </w:rPr>
        <w:t xml:space="preserve"> mais nous somme</w:t>
      </w:r>
      <w:r w:rsidRPr="00600564">
        <w:rPr>
          <w:b/>
          <w:sz w:val="25"/>
          <w:szCs w:val="25"/>
        </w:rPr>
        <w:t xml:space="preserve">s intervenus pour toute </w:t>
      </w:r>
      <w:r w:rsidR="0044431E" w:rsidRPr="00600564">
        <w:rPr>
          <w:b/>
          <w:sz w:val="25"/>
          <w:szCs w:val="25"/>
        </w:rPr>
        <w:t>sollicitation</w:t>
      </w:r>
      <w:r w:rsidR="00E47FF1" w:rsidRPr="00600564">
        <w:rPr>
          <w:b/>
          <w:sz w:val="25"/>
          <w:szCs w:val="25"/>
        </w:rPr>
        <w:t xml:space="preserve"> individuelle : nous n’avons</w:t>
      </w:r>
      <w:r w:rsidRPr="00600564">
        <w:rPr>
          <w:b/>
          <w:sz w:val="25"/>
          <w:szCs w:val="25"/>
        </w:rPr>
        <w:t xml:space="preserve"> jamais</w:t>
      </w:r>
      <w:r w:rsidR="00DB12E1">
        <w:rPr>
          <w:b/>
          <w:sz w:val="25"/>
          <w:szCs w:val="25"/>
        </w:rPr>
        <w:t xml:space="preserve"> laissé </w:t>
      </w:r>
      <w:r w:rsidR="00E47FF1" w:rsidRPr="00600564">
        <w:rPr>
          <w:b/>
          <w:sz w:val="25"/>
          <w:szCs w:val="25"/>
        </w:rPr>
        <w:t>un copain sur le bord de la route.</w:t>
      </w:r>
    </w:p>
    <w:p w:rsidR="007772A2" w:rsidRDefault="007772A2" w:rsidP="004C0168">
      <w:pPr>
        <w:spacing w:after="0" w:line="240" w:lineRule="auto"/>
        <w:jc w:val="center"/>
        <w:rPr>
          <w:b/>
          <w:color w:val="FF0000"/>
          <w:sz w:val="2"/>
          <w:szCs w:val="2"/>
        </w:rPr>
      </w:pPr>
    </w:p>
    <w:p w:rsidR="007772A2" w:rsidRPr="007772A2" w:rsidRDefault="007772A2" w:rsidP="004C0168">
      <w:pPr>
        <w:spacing w:after="0" w:line="240" w:lineRule="auto"/>
        <w:jc w:val="center"/>
        <w:rPr>
          <w:b/>
          <w:color w:val="FF0000"/>
          <w:sz w:val="2"/>
          <w:szCs w:val="2"/>
        </w:rPr>
      </w:pPr>
    </w:p>
    <w:p w:rsidR="00E47FF1" w:rsidRDefault="00E47FF1" w:rsidP="00E47FF1">
      <w:pPr>
        <w:spacing w:after="0" w:line="240" w:lineRule="auto"/>
        <w:jc w:val="center"/>
        <w:rPr>
          <w:b/>
          <w:color w:val="FF0000"/>
          <w:sz w:val="26"/>
          <w:szCs w:val="26"/>
          <w:u w:val="single"/>
        </w:rPr>
      </w:pPr>
      <w:r w:rsidRPr="007772A2">
        <w:rPr>
          <w:b/>
          <w:color w:val="FF0000"/>
          <w:sz w:val="26"/>
          <w:szCs w:val="26"/>
          <w:u w:val="single"/>
        </w:rPr>
        <w:t>MAJORATIONS VSD</w:t>
      </w:r>
    </w:p>
    <w:p w:rsidR="007772A2" w:rsidRDefault="007772A2" w:rsidP="00E47FF1">
      <w:pPr>
        <w:spacing w:after="0" w:line="240" w:lineRule="auto"/>
        <w:jc w:val="center"/>
        <w:rPr>
          <w:b/>
          <w:color w:val="FF0000"/>
          <w:sz w:val="2"/>
          <w:szCs w:val="2"/>
          <w:u w:val="single"/>
        </w:rPr>
      </w:pPr>
    </w:p>
    <w:p w:rsidR="007772A2" w:rsidRPr="007772A2" w:rsidRDefault="007772A2" w:rsidP="00E47FF1">
      <w:pPr>
        <w:spacing w:after="0" w:line="240" w:lineRule="auto"/>
        <w:jc w:val="center"/>
        <w:rPr>
          <w:b/>
          <w:color w:val="FF0000"/>
          <w:sz w:val="2"/>
          <w:szCs w:val="2"/>
          <w:u w:val="single"/>
        </w:rPr>
      </w:pPr>
    </w:p>
    <w:p w:rsidR="00E47FF1" w:rsidRPr="000E5BD0" w:rsidRDefault="00E47FF1" w:rsidP="006A3CF0">
      <w:pPr>
        <w:spacing w:after="0" w:line="240" w:lineRule="auto"/>
        <w:jc w:val="both"/>
        <w:rPr>
          <w:sz w:val="24"/>
          <w:szCs w:val="24"/>
        </w:rPr>
      </w:pPr>
      <w:r w:rsidRPr="000E5BD0">
        <w:rPr>
          <w:sz w:val="24"/>
          <w:szCs w:val="24"/>
        </w:rPr>
        <w:t xml:space="preserve">Le 03 mars 2022, </w:t>
      </w:r>
      <w:r w:rsidRPr="00600564">
        <w:rPr>
          <w:sz w:val="24"/>
          <w:szCs w:val="24"/>
        </w:rPr>
        <w:t>la cour d’appel de Versailles a confirmé</w:t>
      </w:r>
      <w:r w:rsidR="008C6C95" w:rsidRPr="00600564">
        <w:rPr>
          <w:sz w:val="24"/>
          <w:szCs w:val="24"/>
        </w:rPr>
        <w:t>, une fois de plus que l</w:t>
      </w:r>
      <w:r w:rsidRPr="00600564">
        <w:rPr>
          <w:sz w:val="24"/>
          <w:szCs w:val="24"/>
        </w:rPr>
        <w:t>a CGT</w:t>
      </w:r>
      <w:r w:rsidR="008C6C95" w:rsidRPr="00600564">
        <w:rPr>
          <w:sz w:val="24"/>
          <w:szCs w:val="24"/>
        </w:rPr>
        <w:t xml:space="preserve"> avait raison</w:t>
      </w:r>
      <w:r w:rsidR="008C6C95" w:rsidRPr="000E5BD0">
        <w:rPr>
          <w:sz w:val="24"/>
          <w:szCs w:val="24"/>
        </w:rPr>
        <w:t xml:space="preserve"> de réclamer la régularisation des pertes de s</w:t>
      </w:r>
      <w:r w:rsidR="007772A2">
        <w:rPr>
          <w:sz w:val="24"/>
          <w:szCs w:val="24"/>
        </w:rPr>
        <w:t xml:space="preserve">alaires dues au calcul inexact </w:t>
      </w:r>
      <w:r w:rsidR="008C6C95" w:rsidRPr="000E5BD0">
        <w:rPr>
          <w:sz w:val="24"/>
          <w:szCs w:val="24"/>
        </w:rPr>
        <w:t>de majorations d’horaires de PSA pour ceux qui étaient en équipe de suppléance de fin de semaine (SD, VSD et SDL). La CGT</w:t>
      </w:r>
      <w:r w:rsidRPr="000E5BD0">
        <w:rPr>
          <w:sz w:val="24"/>
          <w:szCs w:val="24"/>
        </w:rPr>
        <w:t xml:space="preserve"> de Sochaux</w:t>
      </w:r>
      <w:r w:rsidR="008C6C95" w:rsidRPr="000E5BD0">
        <w:rPr>
          <w:sz w:val="24"/>
          <w:szCs w:val="24"/>
        </w:rPr>
        <w:t xml:space="preserve"> accompagne juridiquement plusieurs dizaines de salariés du site devant les prud’</w:t>
      </w:r>
      <w:r w:rsidR="00AC7BD7" w:rsidRPr="000E5BD0">
        <w:rPr>
          <w:sz w:val="24"/>
          <w:szCs w:val="24"/>
        </w:rPr>
        <w:t xml:space="preserve">hommes, </w:t>
      </w:r>
      <w:r w:rsidR="00AC7BD7" w:rsidRPr="000E5BD0">
        <w:rPr>
          <w:b/>
          <w:color w:val="FF0000"/>
          <w:sz w:val="24"/>
          <w:szCs w:val="24"/>
        </w:rPr>
        <w:t>dont une petite dizaine de l’emboutissage ou ex emboutisseurs</w:t>
      </w:r>
      <w:r w:rsidR="008C6C95" w:rsidRPr="000E5BD0">
        <w:rPr>
          <w:sz w:val="24"/>
          <w:szCs w:val="24"/>
        </w:rPr>
        <w:t xml:space="preserve">. </w:t>
      </w:r>
    </w:p>
    <w:p w:rsidR="00E77658" w:rsidRPr="000E5BD0" w:rsidRDefault="00AC7BD7" w:rsidP="006A3CF0">
      <w:pPr>
        <w:spacing w:after="0" w:line="240" w:lineRule="auto"/>
        <w:jc w:val="both"/>
        <w:rPr>
          <w:sz w:val="24"/>
          <w:szCs w:val="24"/>
        </w:rPr>
      </w:pPr>
      <w:r w:rsidRPr="000E5BD0">
        <w:rPr>
          <w:sz w:val="24"/>
          <w:szCs w:val="24"/>
        </w:rPr>
        <w:t>Pour les défendre devant les prud’hommes nous n’avons pas demandé qu’ils prennent une carte syndicale chez nous. Certains d’entre eux ne sont pas syndiqués et la plupart ont une carte syndical</w:t>
      </w:r>
      <w:r w:rsidR="00E77658" w:rsidRPr="000E5BD0">
        <w:rPr>
          <w:sz w:val="24"/>
          <w:szCs w:val="24"/>
        </w:rPr>
        <w:t xml:space="preserve">e ailleurs, dans d’autres </w:t>
      </w:r>
      <w:r w:rsidR="002D0D3D" w:rsidRPr="000E5BD0">
        <w:rPr>
          <w:sz w:val="24"/>
          <w:szCs w:val="24"/>
        </w:rPr>
        <w:t xml:space="preserve"> syndicats</w:t>
      </w:r>
      <w:r w:rsidR="00E77658" w:rsidRPr="000E5BD0">
        <w:rPr>
          <w:sz w:val="24"/>
          <w:szCs w:val="24"/>
        </w:rPr>
        <w:t>.</w:t>
      </w:r>
      <w:r w:rsidR="002D0D3D" w:rsidRPr="000E5BD0">
        <w:rPr>
          <w:sz w:val="24"/>
          <w:szCs w:val="24"/>
        </w:rPr>
        <w:t xml:space="preserve"> </w:t>
      </w:r>
    </w:p>
    <w:p w:rsidR="008D43F8" w:rsidRDefault="002D0D3D" w:rsidP="004C0168">
      <w:pPr>
        <w:spacing w:after="0" w:line="240" w:lineRule="auto"/>
        <w:jc w:val="both"/>
        <w:rPr>
          <w:sz w:val="24"/>
          <w:szCs w:val="24"/>
        </w:rPr>
      </w:pPr>
      <w:r w:rsidRPr="008D43F8">
        <w:rPr>
          <w:sz w:val="24"/>
          <w:szCs w:val="24"/>
          <w:u w:val="single"/>
        </w:rPr>
        <w:t>Petite</w:t>
      </w:r>
      <w:r w:rsidR="007772A2" w:rsidRPr="008D43F8">
        <w:rPr>
          <w:sz w:val="24"/>
          <w:szCs w:val="24"/>
          <w:u w:val="single"/>
        </w:rPr>
        <w:t xml:space="preserve"> question</w:t>
      </w:r>
      <w:r w:rsidR="007772A2">
        <w:rPr>
          <w:sz w:val="24"/>
          <w:szCs w:val="24"/>
        </w:rPr>
        <w:t> :</w:t>
      </w:r>
      <w:r w:rsidRPr="000E5BD0">
        <w:rPr>
          <w:sz w:val="24"/>
          <w:szCs w:val="24"/>
        </w:rPr>
        <w:t xml:space="preserve"> </w:t>
      </w:r>
      <w:r w:rsidR="00784AC3">
        <w:rPr>
          <w:sz w:val="24"/>
          <w:szCs w:val="24"/>
        </w:rPr>
        <w:t>Pourquoi</w:t>
      </w:r>
      <w:r w:rsidR="008D43F8">
        <w:rPr>
          <w:sz w:val="24"/>
          <w:szCs w:val="24"/>
        </w:rPr>
        <w:t xml:space="preserve"> à Sochaux,</w:t>
      </w:r>
      <w:r w:rsidR="00784AC3">
        <w:rPr>
          <w:sz w:val="24"/>
          <w:szCs w:val="24"/>
        </w:rPr>
        <w:t xml:space="preserve"> le syndicat</w:t>
      </w:r>
      <w:r w:rsidR="007772A2">
        <w:rPr>
          <w:sz w:val="24"/>
          <w:szCs w:val="24"/>
        </w:rPr>
        <w:t xml:space="preserve"> CGT est il le seul syndicat à</w:t>
      </w:r>
      <w:r w:rsidR="00784AC3">
        <w:rPr>
          <w:sz w:val="24"/>
          <w:szCs w:val="24"/>
        </w:rPr>
        <w:t xml:space="preserve"> aller devant les prud’hommes sur cette affaire ?  Sans doute que l</w:t>
      </w:r>
      <w:r w:rsidRPr="000E5BD0">
        <w:rPr>
          <w:sz w:val="24"/>
          <w:szCs w:val="24"/>
        </w:rPr>
        <w:t xml:space="preserve">es </w:t>
      </w:r>
      <w:r w:rsidR="0080587A" w:rsidRPr="000E5BD0">
        <w:rPr>
          <w:sz w:val="24"/>
          <w:szCs w:val="24"/>
        </w:rPr>
        <w:t>syndicats partenaires</w:t>
      </w:r>
      <w:r w:rsidR="00784AC3">
        <w:rPr>
          <w:sz w:val="24"/>
          <w:szCs w:val="24"/>
        </w:rPr>
        <w:t xml:space="preserve"> </w:t>
      </w:r>
      <w:r w:rsidRPr="000E5BD0">
        <w:rPr>
          <w:sz w:val="24"/>
          <w:szCs w:val="24"/>
        </w:rPr>
        <w:t>n’osent</w:t>
      </w:r>
      <w:r w:rsidR="0080587A" w:rsidRPr="000E5BD0">
        <w:rPr>
          <w:sz w:val="24"/>
          <w:szCs w:val="24"/>
        </w:rPr>
        <w:t xml:space="preserve"> pas aller mordre la main du maître…</w:t>
      </w:r>
    </w:p>
    <w:p w:rsidR="00E47FF1" w:rsidRPr="00600564" w:rsidRDefault="008D43F8" w:rsidP="008D43F8">
      <w:pPr>
        <w:spacing w:after="0" w:line="240" w:lineRule="auto"/>
        <w:jc w:val="center"/>
        <w:rPr>
          <w:b/>
          <w:sz w:val="25"/>
          <w:szCs w:val="25"/>
        </w:rPr>
      </w:pPr>
      <w:r w:rsidRPr="00600564">
        <w:rPr>
          <w:b/>
          <w:sz w:val="25"/>
          <w:szCs w:val="25"/>
        </w:rPr>
        <w:t>C</w:t>
      </w:r>
      <w:r w:rsidR="002D0D3D" w:rsidRPr="00600564">
        <w:rPr>
          <w:b/>
          <w:sz w:val="25"/>
          <w:szCs w:val="25"/>
        </w:rPr>
        <w:t>’est aussi dans les faits</w:t>
      </w:r>
      <w:r w:rsidR="00AE17EA" w:rsidRPr="00600564">
        <w:rPr>
          <w:b/>
          <w:sz w:val="25"/>
          <w:szCs w:val="25"/>
        </w:rPr>
        <w:t xml:space="preserve"> et dans les actes,</w:t>
      </w:r>
      <w:r w:rsidR="002D0D3D" w:rsidRPr="00600564">
        <w:rPr>
          <w:b/>
          <w:sz w:val="25"/>
          <w:szCs w:val="25"/>
        </w:rPr>
        <w:t xml:space="preserve"> que l’on vérifie l’indépendance et la détermination d’un syndicat.</w:t>
      </w:r>
    </w:p>
    <w:p w:rsidR="00E47FF1" w:rsidRPr="008D43F8" w:rsidRDefault="00E47FF1" w:rsidP="00D17744">
      <w:pPr>
        <w:spacing w:after="0" w:line="240" w:lineRule="auto"/>
        <w:jc w:val="center"/>
        <w:rPr>
          <w:b/>
          <w:color w:val="FF0000"/>
          <w:sz w:val="26"/>
          <w:szCs w:val="26"/>
          <w:u w:val="single"/>
        </w:rPr>
      </w:pPr>
      <w:r w:rsidRPr="008D43F8">
        <w:rPr>
          <w:b/>
          <w:color w:val="FF0000"/>
          <w:sz w:val="26"/>
          <w:szCs w:val="26"/>
          <w:u w:val="single"/>
        </w:rPr>
        <w:t>PMTO</w:t>
      </w:r>
      <w:r w:rsidR="00D17744" w:rsidRPr="008D43F8">
        <w:rPr>
          <w:b/>
          <w:color w:val="FF0000"/>
          <w:sz w:val="26"/>
          <w:szCs w:val="26"/>
          <w:u w:val="single"/>
        </w:rPr>
        <w:t> : un atelier liquidé, ses salariés sacrifiés !</w:t>
      </w:r>
    </w:p>
    <w:p w:rsidR="00D17744" w:rsidRPr="00272D37" w:rsidRDefault="00D17744" w:rsidP="00DF314F">
      <w:pPr>
        <w:spacing w:after="0" w:line="240" w:lineRule="auto"/>
        <w:ind w:firstLine="708"/>
        <w:jc w:val="both"/>
        <w:rPr>
          <w:sz w:val="24"/>
          <w:szCs w:val="24"/>
        </w:rPr>
      </w:pPr>
      <w:r w:rsidRPr="00272D37">
        <w:rPr>
          <w:sz w:val="24"/>
          <w:szCs w:val="24"/>
        </w:rPr>
        <w:t xml:space="preserve">La situation des salariés de PMTO, dont certains ont rejoint l’emboutissage </w:t>
      </w:r>
      <w:r w:rsidR="001D332D" w:rsidRPr="00272D37">
        <w:rPr>
          <w:sz w:val="24"/>
          <w:szCs w:val="24"/>
        </w:rPr>
        <w:t>contraints et forcés, illustre</w:t>
      </w:r>
      <w:r w:rsidRPr="00272D37">
        <w:rPr>
          <w:sz w:val="24"/>
          <w:szCs w:val="24"/>
        </w:rPr>
        <w:t xml:space="preserve"> parfaitement comment la direction a réglé le problème.</w:t>
      </w:r>
      <w:r w:rsidR="00E77658" w:rsidRPr="00272D37">
        <w:rPr>
          <w:sz w:val="24"/>
          <w:szCs w:val="24"/>
        </w:rPr>
        <w:t xml:space="preserve"> Elle a dissout le service en mettant la pression à</w:t>
      </w:r>
      <w:r w:rsidR="00C12CE4" w:rsidRPr="00272D37">
        <w:rPr>
          <w:sz w:val="24"/>
          <w:szCs w:val="24"/>
        </w:rPr>
        <w:t xml:space="preserve"> certains pour qu’ils quittent l’usine. D’autres se sont retrouvés dans d’autres secteurs et parfois ballotés d’un service à l’autre.</w:t>
      </w:r>
      <w:r w:rsidR="00E77658" w:rsidRPr="00272D37">
        <w:rPr>
          <w:sz w:val="24"/>
          <w:szCs w:val="24"/>
        </w:rPr>
        <w:t xml:space="preserve"> </w:t>
      </w:r>
    </w:p>
    <w:p w:rsidR="00C12CE4" w:rsidRPr="00272D37" w:rsidRDefault="00C12CE4" w:rsidP="00DF314F">
      <w:pPr>
        <w:spacing w:after="0" w:line="240" w:lineRule="auto"/>
        <w:ind w:firstLine="708"/>
        <w:jc w:val="both"/>
        <w:rPr>
          <w:sz w:val="24"/>
          <w:szCs w:val="24"/>
        </w:rPr>
      </w:pPr>
      <w:r w:rsidRPr="00272D37">
        <w:rPr>
          <w:sz w:val="24"/>
          <w:szCs w:val="24"/>
        </w:rPr>
        <w:t>A la CGT nous avons proposé de riposter collectivement dès le débu</w:t>
      </w:r>
      <w:r w:rsidR="008D43F8">
        <w:rPr>
          <w:sz w:val="24"/>
          <w:szCs w:val="24"/>
        </w:rPr>
        <w:t>t.</w:t>
      </w:r>
    </w:p>
    <w:p w:rsidR="00B94E0E" w:rsidRPr="00272D37" w:rsidRDefault="008D43F8" w:rsidP="006A3CF0">
      <w:pPr>
        <w:spacing w:after="0" w:line="240" w:lineRule="auto"/>
        <w:jc w:val="both"/>
        <w:rPr>
          <w:sz w:val="24"/>
          <w:szCs w:val="24"/>
        </w:rPr>
      </w:pPr>
      <w:r>
        <w:rPr>
          <w:sz w:val="24"/>
          <w:szCs w:val="24"/>
        </w:rPr>
        <w:t>D</w:t>
      </w:r>
      <w:r w:rsidR="00C12CE4" w:rsidRPr="00272D37">
        <w:rPr>
          <w:sz w:val="24"/>
          <w:szCs w:val="24"/>
        </w:rPr>
        <w:t>ès l’annonce</w:t>
      </w:r>
      <w:r>
        <w:rPr>
          <w:sz w:val="24"/>
          <w:szCs w:val="24"/>
        </w:rPr>
        <w:t xml:space="preserve"> connue</w:t>
      </w:r>
      <w:r w:rsidR="00C12CE4" w:rsidRPr="00272D37">
        <w:rPr>
          <w:sz w:val="24"/>
          <w:szCs w:val="24"/>
        </w:rPr>
        <w:t xml:space="preserve"> nous avons proposé d’aller voir la direction tous ensemble pou</w:t>
      </w:r>
      <w:r w:rsidR="00FF5509" w:rsidRPr="00272D37">
        <w:rPr>
          <w:sz w:val="24"/>
          <w:szCs w:val="24"/>
        </w:rPr>
        <w:t>r r</w:t>
      </w:r>
      <w:r>
        <w:rPr>
          <w:sz w:val="24"/>
          <w:szCs w:val="24"/>
        </w:rPr>
        <w:t>éclamer des comptes. Une autre Organisation S</w:t>
      </w:r>
      <w:r w:rsidR="00FF5509" w:rsidRPr="00272D37">
        <w:rPr>
          <w:sz w:val="24"/>
          <w:szCs w:val="24"/>
        </w:rPr>
        <w:t>yndicale est allée</w:t>
      </w:r>
      <w:r w:rsidR="00C12CE4" w:rsidRPr="00272D37">
        <w:rPr>
          <w:sz w:val="24"/>
          <w:szCs w:val="24"/>
        </w:rPr>
        <w:t xml:space="preserve"> dans l’autre</w:t>
      </w:r>
      <w:r w:rsidR="00B94E0E" w:rsidRPr="00272D37">
        <w:rPr>
          <w:sz w:val="24"/>
          <w:szCs w:val="24"/>
        </w:rPr>
        <w:t xml:space="preserve"> sens et au final</w:t>
      </w:r>
      <w:r w:rsidR="00FA4347" w:rsidRPr="00272D37">
        <w:rPr>
          <w:sz w:val="24"/>
          <w:szCs w:val="24"/>
        </w:rPr>
        <w:t>, avec le temps et l’absence de révolte collective</w:t>
      </w:r>
      <w:r w:rsidR="00B94E0E" w:rsidRPr="00272D37">
        <w:rPr>
          <w:sz w:val="24"/>
          <w:szCs w:val="24"/>
        </w:rPr>
        <w:t xml:space="preserve"> cela </w:t>
      </w:r>
      <w:r w:rsidR="00C12CE4" w:rsidRPr="00272D37">
        <w:rPr>
          <w:sz w:val="24"/>
          <w:szCs w:val="24"/>
        </w:rPr>
        <w:t>a été un bras de fer individuel entre le patron et le</w:t>
      </w:r>
      <w:r w:rsidR="00FA4347" w:rsidRPr="00272D37">
        <w:rPr>
          <w:sz w:val="24"/>
          <w:szCs w:val="24"/>
        </w:rPr>
        <w:t>s</w:t>
      </w:r>
      <w:r w:rsidR="00C12CE4" w:rsidRPr="00272D37">
        <w:rPr>
          <w:sz w:val="24"/>
          <w:szCs w:val="24"/>
        </w:rPr>
        <w:t xml:space="preserve"> salarié</w:t>
      </w:r>
      <w:r>
        <w:rPr>
          <w:sz w:val="24"/>
          <w:szCs w:val="24"/>
        </w:rPr>
        <w:t>s</w:t>
      </w:r>
      <w:r w:rsidR="00B94E0E" w:rsidRPr="00272D37">
        <w:rPr>
          <w:sz w:val="24"/>
          <w:szCs w:val="24"/>
        </w:rPr>
        <w:t>.</w:t>
      </w:r>
      <w:r w:rsidR="00FF5509" w:rsidRPr="00272D37">
        <w:rPr>
          <w:sz w:val="24"/>
          <w:szCs w:val="24"/>
        </w:rPr>
        <w:t xml:space="preserve"> Nous avons </w:t>
      </w:r>
      <w:r w:rsidR="00FA4347" w:rsidRPr="00272D37">
        <w:rPr>
          <w:sz w:val="24"/>
          <w:szCs w:val="24"/>
        </w:rPr>
        <w:t xml:space="preserve">donc </w:t>
      </w:r>
      <w:r w:rsidR="00FF5509" w:rsidRPr="00272D37">
        <w:rPr>
          <w:sz w:val="24"/>
          <w:szCs w:val="24"/>
        </w:rPr>
        <w:t>accom</w:t>
      </w:r>
      <w:r>
        <w:rPr>
          <w:sz w:val="24"/>
          <w:szCs w:val="24"/>
        </w:rPr>
        <w:t xml:space="preserve">pagné chaque travailleur qui nous l’a demandé. </w:t>
      </w:r>
      <w:r w:rsidRPr="00600564">
        <w:rPr>
          <w:sz w:val="24"/>
          <w:szCs w:val="24"/>
          <w:u w:val="single"/>
        </w:rPr>
        <w:t>M</w:t>
      </w:r>
      <w:r w:rsidR="00FF5509" w:rsidRPr="00600564">
        <w:rPr>
          <w:sz w:val="24"/>
          <w:szCs w:val="24"/>
          <w:u w:val="single"/>
        </w:rPr>
        <w:t>ais avant nous avons</w:t>
      </w:r>
      <w:r>
        <w:rPr>
          <w:sz w:val="24"/>
          <w:szCs w:val="24"/>
        </w:rPr>
        <w:t> :</w:t>
      </w:r>
    </w:p>
    <w:p w:rsidR="00B94E0E" w:rsidRDefault="00B94E0E" w:rsidP="00DF314F">
      <w:pPr>
        <w:pStyle w:val="Paragraphedeliste"/>
        <w:numPr>
          <w:ilvl w:val="0"/>
          <w:numId w:val="3"/>
        </w:numPr>
        <w:spacing w:after="0" w:line="240" w:lineRule="auto"/>
        <w:jc w:val="both"/>
        <w:rPr>
          <w:sz w:val="24"/>
          <w:szCs w:val="24"/>
        </w:rPr>
      </w:pPr>
      <w:r w:rsidRPr="00272D37">
        <w:rPr>
          <w:sz w:val="24"/>
          <w:szCs w:val="24"/>
        </w:rPr>
        <w:t xml:space="preserve">dénoncé par voie de tracts et auprès de l’inspection du travail la situation des </w:t>
      </w:r>
      <w:r w:rsidR="00DF314F" w:rsidRPr="00272D37">
        <w:rPr>
          <w:sz w:val="24"/>
          <w:szCs w:val="24"/>
        </w:rPr>
        <w:t>salariés professionnels affectés</w:t>
      </w:r>
      <w:r w:rsidRPr="00272D37">
        <w:rPr>
          <w:sz w:val="24"/>
          <w:szCs w:val="24"/>
        </w:rPr>
        <w:t xml:space="preserve"> sur d’autres postes non équivalents.</w:t>
      </w:r>
    </w:p>
    <w:p w:rsidR="008D43F8" w:rsidRPr="008D43F8" w:rsidRDefault="008D43F8" w:rsidP="008D43F8">
      <w:pPr>
        <w:pStyle w:val="Paragraphedeliste"/>
        <w:numPr>
          <w:ilvl w:val="0"/>
          <w:numId w:val="3"/>
        </w:numPr>
        <w:spacing w:after="0" w:line="240" w:lineRule="auto"/>
        <w:jc w:val="both"/>
        <w:rPr>
          <w:sz w:val="24"/>
          <w:szCs w:val="24"/>
        </w:rPr>
      </w:pPr>
      <w:r w:rsidRPr="00272D37">
        <w:rPr>
          <w:sz w:val="24"/>
          <w:szCs w:val="24"/>
        </w:rPr>
        <w:t>Déposé un DGI (Danger Grave et imminent) pour l’atteinte porté à la santé physique et su</w:t>
      </w:r>
      <w:r>
        <w:rPr>
          <w:sz w:val="24"/>
          <w:szCs w:val="24"/>
        </w:rPr>
        <w:t>rtout morale des travailleurs,</w:t>
      </w:r>
      <w:r w:rsidRPr="00272D37">
        <w:rPr>
          <w:sz w:val="24"/>
          <w:szCs w:val="24"/>
        </w:rPr>
        <w:t xml:space="preserve"> lié</w:t>
      </w:r>
      <w:r>
        <w:rPr>
          <w:sz w:val="24"/>
          <w:szCs w:val="24"/>
        </w:rPr>
        <w:t xml:space="preserve"> aux différents </w:t>
      </w:r>
      <w:r w:rsidRPr="00272D37">
        <w:rPr>
          <w:sz w:val="24"/>
          <w:szCs w:val="24"/>
        </w:rPr>
        <w:t>changements d’</w:t>
      </w:r>
      <w:r>
        <w:rPr>
          <w:sz w:val="24"/>
          <w:szCs w:val="24"/>
        </w:rPr>
        <w:t>affectations dont</w:t>
      </w:r>
      <w:r w:rsidRPr="00272D37">
        <w:rPr>
          <w:sz w:val="24"/>
          <w:szCs w:val="24"/>
        </w:rPr>
        <w:t xml:space="preserve"> la menace d</w:t>
      </w:r>
      <w:r>
        <w:rPr>
          <w:sz w:val="24"/>
          <w:szCs w:val="24"/>
        </w:rPr>
        <w:t>e travailler</w:t>
      </w:r>
      <w:r w:rsidRPr="00272D37">
        <w:rPr>
          <w:sz w:val="24"/>
          <w:szCs w:val="24"/>
        </w:rPr>
        <w:t xml:space="preserve"> au montage</w:t>
      </w:r>
      <w:r>
        <w:rPr>
          <w:sz w:val="24"/>
          <w:szCs w:val="24"/>
        </w:rPr>
        <w:t xml:space="preserve"> sur des postes non équivalents.</w:t>
      </w:r>
    </w:p>
    <w:p w:rsidR="00C12CE4" w:rsidRPr="00272D37" w:rsidRDefault="00C12CE4" w:rsidP="00DF314F">
      <w:pPr>
        <w:pStyle w:val="Paragraphedeliste"/>
        <w:numPr>
          <w:ilvl w:val="0"/>
          <w:numId w:val="3"/>
        </w:numPr>
        <w:spacing w:after="0" w:line="240" w:lineRule="auto"/>
        <w:jc w:val="both"/>
        <w:rPr>
          <w:sz w:val="24"/>
          <w:szCs w:val="24"/>
        </w:rPr>
      </w:pPr>
      <w:r w:rsidRPr="00272D37">
        <w:rPr>
          <w:sz w:val="24"/>
          <w:szCs w:val="24"/>
        </w:rPr>
        <w:t>dénoncé et fait une réunion avec la presse au cours de laquell</w:t>
      </w:r>
      <w:r w:rsidR="00FF5509" w:rsidRPr="00272D37">
        <w:rPr>
          <w:sz w:val="24"/>
          <w:szCs w:val="24"/>
        </w:rPr>
        <w:t>e plusieurs salariés ont fait part de</w:t>
      </w:r>
      <w:r w:rsidRPr="00272D37">
        <w:rPr>
          <w:sz w:val="24"/>
          <w:szCs w:val="24"/>
        </w:rPr>
        <w:t xml:space="preserve"> leur situation.</w:t>
      </w:r>
    </w:p>
    <w:p w:rsidR="00C12CE4" w:rsidRDefault="00C12CE4" w:rsidP="00DF314F">
      <w:pPr>
        <w:pStyle w:val="Paragraphedeliste"/>
        <w:numPr>
          <w:ilvl w:val="0"/>
          <w:numId w:val="3"/>
        </w:numPr>
        <w:spacing w:after="0" w:line="240" w:lineRule="auto"/>
        <w:jc w:val="both"/>
        <w:rPr>
          <w:sz w:val="24"/>
          <w:szCs w:val="24"/>
        </w:rPr>
      </w:pPr>
      <w:r w:rsidRPr="00272D37">
        <w:rPr>
          <w:sz w:val="24"/>
          <w:szCs w:val="24"/>
        </w:rPr>
        <w:t>Nous avons invité à plusieurs reprise</w:t>
      </w:r>
      <w:r w:rsidR="008D43F8">
        <w:rPr>
          <w:sz w:val="24"/>
          <w:szCs w:val="24"/>
        </w:rPr>
        <w:t>s les copains de PMTO</w:t>
      </w:r>
      <w:r w:rsidRPr="00272D37">
        <w:rPr>
          <w:sz w:val="24"/>
          <w:szCs w:val="24"/>
        </w:rPr>
        <w:t xml:space="preserve"> à se joindre</w:t>
      </w:r>
      <w:r w:rsidR="00FF5509" w:rsidRPr="00272D37">
        <w:rPr>
          <w:sz w:val="24"/>
          <w:szCs w:val="24"/>
        </w:rPr>
        <w:t xml:space="preserve"> à des actions collectives</w:t>
      </w:r>
      <w:r w:rsidR="00FA4347" w:rsidRPr="00272D37">
        <w:rPr>
          <w:sz w:val="24"/>
          <w:szCs w:val="24"/>
        </w:rPr>
        <w:t xml:space="preserve"> (1</w:t>
      </w:r>
      <w:r w:rsidR="00FA4347" w:rsidRPr="00272D37">
        <w:rPr>
          <w:sz w:val="24"/>
          <w:szCs w:val="24"/>
          <w:vertAlign w:val="superscript"/>
        </w:rPr>
        <w:t>er</w:t>
      </w:r>
      <w:r w:rsidR="00FA4347" w:rsidRPr="00272D37">
        <w:rPr>
          <w:sz w:val="24"/>
          <w:szCs w:val="24"/>
        </w:rPr>
        <w:t xml:space="preserve"> mai 2021, 22 juin 2021</w:t>
      </w:r>
      <w:r w:rsidR="00DF314F" w:rsidRPr="00272D37">
        <w:rPr>
          <w:sz w:val="24"/>
          <w:szCs w:val="24"/>
        </w:rPr>
        <w:t xml:space="preserve"> avec la mobilisation</w:t>
      </w:r>
      <w:r w:rsidR="00FA4347" w:rsidRPr="00272D37">
        <w:rPr>
          <w:sz w:val="24"/>
          <w:szCs w:val="24"/>
        </w:rPr>
        <w:t xml:space="preserve"> des salariés de l’automobile aux portes de l’usine à Montbéliard etc</w:t>
      </w:r>
      <w:proofErr w:type="gramStart"/>
      <w:r w:rsidR="00FA4347" w:rsidRPr="00272D37">
        <w:rPr>
          <w:sz w:val="24"/>
          <w:szCs w:val="24"/>
        </w:rPr>
        <w:t>..)</w:t>
      </w:r>
      <w:proofErr w:type="gramEnd"/>
    </w:p>
    <w:p w:rsidR="00600564" w:rsidRPr="00272D37" w:rsidRDefault="00600564" w:rsidP="00600564">
      <w:pPr>
        <w:pStyle w:val="Paragraphedeliste"/>
        <w:spacing w:after="0" w:line="240" w:lineRule="auto"/>
        <w:ind w:left="1428"/>
        <w:jc w:val="both"/>
        <w:rPr>
          <w:sz w:val="24"/>
          <w:szCs w:val="24"/>
        </w:rPr>
      </w:pPr>
    </w:p>
    <w:p w:rsidR="006A3CF0" w:rsidRPr="00600564" w:rsidRDefault="00600564" w:rsidP="00600564">
      <w:pPr>
        <w:spacing w:after="0" w:line="240" w:lineRule="auto"/>
        <w:jc w:val="center"/>
        <w:rPr>
          <w:b/>
          <w:color w:val="FF0000"/>
          <w:sz w:val="25"/>
          <w:szCs w:val="25"/>
        </w:rPr>
      </w:pPr>
      <w:r w:rsidRPr="00600564">
        <w:rPr>
          <w:b/>
          <w:color w:val="FF0000"/>
          <w:sz w:val="25"/>
          <w:szCs w:val="25"/>
        </w:rPr>
        <w:t>Á</w:t>
      </w:r>
      <w:r w:rsidR="00B94E0E" w:rsidRPr="00600564">
        <w:rPr>
          <w:b/>
          <w:color w:val="FF0000"/>
          <w:sz w:val="25"/>
          <w:szCs w:val="25"/>
        </w:rPr>
        <w:t xml:space="preserve"> la CGT nous pensons que l</w:t>
      </w:r>
      <w:r w:rsidR="00C12CE4" w:rsidRPr="00600564">
        <w:rPr>
          <w:b/>
          <w:color w:val="FF0000"/>
          <w:sz w:val="25"/>
          <w:szCs w:val="25"/>
        </w:rPr>
        <w:t xml:space="preserve">a force des travailleurs </w:t>
      </w:r>
      <w:r w:rsidR="00FF5509" w:rsidRPr="00600564">
        <w:rPr>
          <w:b/>
          <w:color w:val="FF0000"/>
          <w:sz w:val="25"/>
          <w:szCs w:val="25"/>
        </w:rPr>
        <w:t xml:space="preserve">réside dans le collectif. C’est ce qui fait </w:t>
      </w:r>
      <w:r w:rsidR="00FA4347" w:rsidRPr="00600564">
        <w:rPr>
          <w:b/>
          <w:color w:val="FF0000"/>
          <w:sz w:val="25"/>
          <w:szCs w:val="25"/>
        </w:rPr>
        <w:t xml:space="preserve">aussi </w:t>
      </w:r>
      <w:r w:rsidR="00FF5509" w:rsidRPr="00600564">
        <w:rPr>
          <w:b/>
          <w:color w:val="FF0000"/>
          <w:sz w:val="25"/>
          <w:szCs w:val="25"/>
        </w:rPr>
        <w:t>notre originalité et notre différence</w:t>
      </w:r>
      <w:r w:rsidR="00FA4347" w:rsidRPr="00600564">
        <w:rPr>
          <w:b/>
          <w:color w:val="FF0000"/>
          <w:sz w:val="25"/>
          <w:szCs w:val="25"/>
        </w:rPr>
        <w:t> : nous pouvons nous le permettre à la CGT car nous sommes libres et indépendants du patron.</w:t>
      </w:r>
    </w:p>
    <w:p w:rsidR="006A3CF0" w:rsidRDefault="006A3CF0" w:rsidP="006A3CF0">
      <w:pPr>
        <w:spacing w:after="0" w:line="240" w:lineRule="auto"/>
        <w:jc w:val="both"/>
        <w:rPr>
          <w:sz w:val="16"/>
          <w:szCs w:val="16"/>
        </w:rPr>
        <w:sectPr w:rsidR="006A3CF0" w:rsidSect="001D092A">
          <w:type w:val="continuous"/>
          <w:pgSz w:w="11906" w:h="16838"/>
          <w:pgMar w:top="567" w:right="567" w:bottom="567" w:left="567" w:header="709" w:footer="709" w:gutter="0"/>
          <w:cols w:space="708"/>
          <w:docGrid w:linePitch="360"/>
        </w:sectPr>
      </w:pPr>
    </w:p>
    <w:p w:rsidR="006A3CF0" w:rsidRPr="00D2360F" w:rsidRDefault="006A3CF0" w:rsidP="006A3CF0">
      <w:pPr>
        <w:spacing w:after="0" w:line="240" w:lineRule="auto"/>
        <w:jc w:val="both"/>
        <w:rPr>
          <w:sz w:val="16"/>
          <w:szCs w:val="16"/>
        </w:rPr>
      </w:pPr>
    </w:p>
    <w:p w:rsidR="006A3CF0" w:rsidRPr="00773080" w:rsidRDefault="006A3CF0" w:rsidP="006A3CF0">
      <w:pPr>
        <w:pBdr>
          <w:top w:val="single" w:sz="18" w:space="1" w:color="FF0000"/>
          <w:left w:val="single" w:sz="18" w:space="4" w:color="FF0000"/>
          <w:bottom w:val="single" w:sz="18" w:space="1" w:color="FF0000"/>
          <w:right w:val="single" w:sz="18" w:space="4" w:color="FF0000"/>
        </w:pBdr>
        <w:shd w:val="clear" w:color="auto" w:fill="EEECE1" w:themeFill="background2"/>
        <w:spacing w:after="0" w:line="240" w:lineRule="auto"/>
        <w:jc w:val="center"/>
        <w:rPr>
          <w:b/>
          <w:color w:val="FF0000"/>
          <w:sz w:val="32"/>
          <w:szCs w:val="32"/>
        </w:rPr>
      </w:pPr>
      <w:r>
        <w:rPr>
          <w:b/>
          <w:color w:val="FF0000"/>
          <w:sz w:val="32"/>
          <w:szCs w:val="32"/>
        </w:rPr>
        <w:t>LES ÉLECTIONS : UN THERMOMÈTRE, UNE É</w:t>
      </w:r>
      <w:r w:rsidRPr="00773080">
        <w:rPr>
          <w:b/>
          <w:color w:val="FF0000"/>
          <w:sz w:val="32"/>
          <w:szCs w:val="32"/>
        </w:rPr>
        <w:t>TAPE</w:t>
      </w:r>
    </w:p>
    <w:p w:rsidR="006A3CF0" w:rsidRPr="001D092A" w:rsidRDefault="006A3CF0" w:rsidP="006A3CF0">
      <w:pPr>
        <w:spacing w:after="0" w:line="240" w:lineRule="auto"/>
        <w:rPr>
          <w:sz w:val="16"/>
          <w:szCs w:val="16"/>
        </w:rPr>
      </w:pPr>
    </w:p>
    <w:p w:rsidR="00EB6E56" w:rsidRDefault="006A3CF0" w:rsidP="00893F89">
      <w:pPr>
        <w:spacing w:after="0" w:line="240" w:lineRule="auto"/>
        <w:ind w:firstLine="708"/>
        <w:jc w:val="both"/>
        <w:rPr>
          <w:sz w:val="24"/>
          <w:szCs w:val="24"/>
        </w:rPr>
      </w:pPr>
      <w:r w:rsidRPr="004561F9">
        <w:rPr>
          <w:b/>
          <w:color w:val="FF0000"/>
          <w:sz w:val="23"/>
          <w:szCs w:val="23"/>
        </w:rPr>
        <w:t xml:space="preserve"> </w:t>
      </w:r>
      <w:r w:rsidRPr="001D092A">
        <w:rPr>
          <w:sz w:val="24"/>
          <w:szCs w:val="24"/>
        </w:rPr>
        <w:t>Avec toutes les attaques que nous subissons</w:t>
      </w:r>
      <w:r w:rsidR="00EB6E56">
        <w:rPr>
          <w:sz w:val="24"/>
          <w:szCs w:val="24"/>
        </w:rPr>
        <w:t xml:space="preserve"> actuellement,  les autres nombreuses</w:t>
      </w:r>
      <w:r w:rsidR="00FA4347">
        <w:rPr>
          <w:sz w:val="24"/>
          <w:szCs w:val="24"/>
        </w:rPr>
        <w:t xml:space="preserve"> à venir</w:t>
      </w:r>
      <w:r w:rsidR="00EB6E56">
        <w:rPr>
          <w:sz w:val="24"/>
          <w:szCs w:val="24"/>
        </w:rPr>
        <w:t>,</w:t>
      </w:r>
      <w:r w:rsidR="00345431">
        <w:rPr>
          <w:sz w:val="24"/>
          <w:szCs w:val="24"/>
        </w:rPr>
        <w:t xml:space="preserve"> il est </w:t>
      </w:r>
      <w:r w:rsidR="00345431" w:rsidRPr="00345431">
        <w:rPr>
          <w:b/>
          <w:sz w:val="24"/>
          <w:szCs w:val="24"/>
        </w:rPr>
        <w:t>fondamental</w:t>
      </w:r>
      <w:r w:rsidRPr="00345431">
        <w:rPr>
          <w:b/>
          <w:sz w:val="24"/>
          <w:szCs w:val="24"/>
        </w:rPr>
        <w:t xml:space="preserve"> d’encourager celles et ceux qui essaient de relever la tête</w:t>
      </w:r>
      <w:r w:rsidRPr="001D092A">
        <w:rPr>
          <w:sz w:val="24"/>
          <w:szCs w:val="24"/>
        </w:rPr>
        <w:t xml:space="preserve"> et qui essaient, tant qu’ils le peuvent, d’être à la pointe dans la défense des salariés. </w:t>
      </w:r>
    </w:p>
    <w:p w:rsidR="004D5E92" w:rsidRDefault="006A3CF0" w:rsidP="00893F89">
      <w:pPr>
        <w:spacing w:after="0" w:line="240" w:lineRule="auto"/>
        <w:ind w:firstLine="708"/>
        <w:jc w:val="both"/>
        <w:rPr>
          <w:sz w:val="24"/>
          <w:szCs w:val="24"/>
        </w:rPr>
      </w:pPr>
      <w:r w:rsidRPr="00EB6E56">
        <w:rPr>
          <w:sz w:val="24"/>
          <w:szCs w:val="24"/>
        </w:rPr>
        <w:t>La direction et les syndicats à sa botte</w:t>
      </w:r>
      <w:r w:rsidRPr="001D092A">
        <w:rPr>
          <w:sz w:val="24"/>
          <w:szCs w:val="24"/>
        </w:rPr>
        <w:t xml:space="preserve"> ont plus que jamais</w:t>
      </w:r>
      <w:r w:rsidR="005A199C">
        <w:rPr>
          <w:sz w:val="24"/>
          <w:szCs w:val="24"/>
        </w:rPr>
        <w:t xml:space="preserve"> bataillé pour nous faire avaler,</w:t>
      </w:r>
      <w:r w:rsidRPr="001D092A">
        <w:rPr>
          <w:sz w:val="24"/>
          <w:szCs w:val="24"/>
        </w:rPr>
        <w:t xml:space="preserve"> et nous faire accepter tout un tas de reculs.</w:t>
      </w:r>
      <w:r w:rsidR="004D5E92">
        <w:rPr>
          <w:sz w:val="24"/>
          <w:szCs w:val="24"/>
        </w:rPr>
        <w:t xml:space="preserve"> Cela va continuer</w:t>
      </w:r>
      <w:r w:rsidR="00EB6E56">
        <w:rPr>
          <w:sz w:val="24"/>
          <w:szCs w:val="24"/>
        </w:rPr>
        <w:t xml:space="preserve"> et s’amplifier</w:t>
      </w:r>
      <w:r w:rsidR="004D5E92">
        <w:rPr>
          <w:sz w:val="24"/>
          <w:szCs w:val="24"/>
        </w:rPr>
        <w:t xml:space="preserve"> avec </w:t>
      </w:r>
      <w:r w:rsidR="004D5E92" w:rsidRPr="000E5BD0">
        <w:rPr>
          <w:b/>
          <w:sz w:val="24"/>
          <w:szCs w:val="24"/>
        </w:rPr>
        <w:t>les Négociations Col</w:t>
      </w:r>
      <w:r w:rsidR="004C0168">
        <w:rPr>
          <w:b/>
          <w:sz w:val="24"/>
          <w:szCs w:val="24"/>
        </w:rPr>
        <w:t>lectives, les R</w:t>
      </w:r>
      <w:r w:rsidR="004D5E92" w:rsidRPr="000E5BD0">
        <w:rPr>
          <w:b/>
          <w:sz w:val="24"/>
          <w:szCs w:val="24"/>
        </w:rPr>
        <w:t>etraites</w:t>
      </w:r>
      <w:r w:rsidR="004D5E92">
        <w:rPr>
          <w:sz w:val="24"/>
          <w:szCs w:val="24"/>
        </w:rPr>
        <w:t xml:space="preserve"> mais peut-être aussi avec des attaque</w:t>
      </w:r>
      <w:r w:rsidR="00EB6E56">
        <w:rPr>
          <w:sz w:val="24"/>
          <w:szCs w:val="24"/>
        </w:rPr>
        <w:t>s plus directes</w:t>
      </w:r>
      <w:r w:rsidR="004D5E92">
        <w:rPr>
          <w:sz w:val="24"/>
          <w:szCs w:val="24"/>
        </w:rPr>
        <w:t xml:space="preserve">. </w:t>
      </w:r>
    </w:p>
    <w:p w:rsidR="004D5E92" w:rsidRPr="00EB6E56" w:rsidRDefault="00EB6E56" w:rsidP="00EB6E56">
      <w:pPr>
        <w:pStyle w:val="Paragraphedeliste"/>
        <w:numPr>
          <w:ilvl w:val="0"/>
          <w:numId w:val="4"/>
        </w:numPr>
        <w:spacing w:after="0" w:line="240" w:lineRule="auto"/>
        <w:jc w:val="both"/>
        <w:rPr>
          <w:sz w:val="24"/>
          <w:szCs w:val="24"/>
        </w:rPr>
      </w:pPr>
      <w:r w:rsidRPr="00EB6E56">
        <w:rPr>
          <w:sz w:val="24"/>
          <w:szCs w:val="24"/>
        </w:rPr>
        <w:t>Avec l’arrivée des futures gammes, le</w:t>
      </w:r>
      <w:r w:rsidR="004D5E92" w:rsidRPr="00EB6E56">
        <w:rPr>
          <w:sz w:val="24"/>
          <w:szCs w:val="24"/>
        </w:rPr>
        <w:t xml:space="preserve"> rangement robotisé</w:t>
      </w:r>
      <w:r w:rsidR="004C0168" w:rsidRPr="00EB6E56">
        <w:rPr>
          <w:sz w:val="24"/>
          <w:szCs w:val="24"/>
        </w:rPr>
        <w:t xml:space="preserve"> à la L1</w:t>
      </w:r>
      <w:r w:rsidR="004D5E92" w:rsidRPr="00EB6E56">
        <w:rPr>
          <w:sz w:val="24"/>
          <w:szCs w:val="24"/>
        </w:rPr>
        <w:t xml:space="preserve"> annonce encore de f</w:t>
      </w:r>
      <w:r w:rsidRPr="00EB6E56">
        <w:rPr>
          <w:sz w:val="24"/>
          <w:szCs w:val="24"/>
        </w:rPr>
        <w:t>utures suppressions d’emplois et l</w:t>
      </w:r>
      <w:r w:rsidR="004D5E92" w:rsidRPr="00EB6E56">
        <w:rPr>
          <w:sz w:val="24"/>
          <w:szCs w:val="24"/>
        </w:rPr>
        <w:t>es départs en congés séniors ne suffiront sans doute pas à combler toutes ces suppressions d’emplois.</w:t>
      </w:r>
    </w:p>
    <w:p w:rsidR="004D5E92" w:rsidRPr="00EB6E56" w:rsidRDefault="004D5E92" w:rsidP="00EB6E56">
      <w:pPr>
        <w:pStyle w:val="Paragraphedeliste"/>
        <w:numPr>
          <w:ilvl w:val="0"/>
          <w:numId w:val="4"/>
        </w:numPr>
        <w:spacing w:after="0" w:line="240" w:lineRule="auto"/>
        <w:jc w:val="both"/>
        <w:rPr>
          <w:sz w:val="24"/>
          <w:szCs w:val="24"/>
        </w:rPr>
      </w:pPr>
      <w:r w:rsidRPr="00EB6E56">
        <w:rPr>
          <w:sz w:val="24"/>
          <w:szCs w:val="24"/>
        </w:rPr>
        <w:t>Les emboutissages de tout le groupe ont été regroupés dans une direction différente de la production : la direction nous dit que cela ne change rien mais pour combien de temps ?</w:t>
      </w:r>
      <w:r w:rsidR="000E5BD0" w:rsidRPr="00EB6E56">
        <w:rPr>
          <w:sz w:val="24"/>
          <w:szCs w:val="24"/>
        </w:rPr>
        <w:t xml:space="preserve"> P</w:t>
      </w:r>
      <w:r w:rsidR="005938FE">
        <w:rPr>
          <w:sz w:val="24"/>
          <w:szCs w:val="24"/>
        </w:rPr>
        <w:t>eut-on vraiment la croire ?</w:t>
      </w:r>
      <w:r w:rsidRPr="00EB6E56">
        <w:rPr>
          <w:sz w:val="24"/>
          <w:szCs w:val="24"/>
        </w:rPr>
        <w:t xml:space="preserve"> Nous ne le pensons pas. </w:t>
      </w:r>
      <w:r w:rsidR="006A3CF0" w:rsidRPr="00EB6E56">
        <w:rPr>
          <w:sz w:val="24"/>
          <w:szCs w:val="24"/>
        </w:rPr>
        <w:t xml:space="preserve"> </w:t>
      </w:r>
    </w:p>
    <w:p w:rsidR="006A3CF0" w:rsidRPr="00155632" w:rsidRDefault="006A3CF0" w:rsidP="00155632">
      <w:pPr>
        <w:spacing w:after="0" w:line="240" w:lineRule="auto"/>
        <w:ind w:firstLine="708"/>
        <w:jc w:val="center"/>
        <w:rPr>
          <w:b/>
          <w:sz w:val="24"/>
          <w:szCs w:val="24"/>
        </w:rPr>
      </w:pPr>
      <w:r w:rsidRPr="00155632">
        <w:rPr>
          <w:b/>
          <w:sz w:val="24"/>
          <w:szCs w:val="24"/>
        </w:rPr>
        <w:t xml:space="preserve">Ce </w:t>
      </w:r>
      <w:r w:rsidR="004D5E92" w:rsidRPr="00155632">
        <w:rPr>
          <w:b/>
          <w:sz w:val="24"/>
          <w:szCs w:val="24"/>
        </w:rPr>
        <w:t>que nous savons  c’est que l</w:t>
      </w:r>
      <w:r w:rsidRPr="00155632">
        <w:rPr>
          <w:b/>
          <w:sz w:val="24"/>
          <w:szCs w:val="24"/>
        </w:rPr>
        <w:t>a vis sans fin de l’exploitation n’a pas de limite sauf si elle se confronte à la lutte collective du monde du travail.</w:t>
      </w:r>
    </w:p>
    <w:p w:rsidR="006A3CF0" w:rsidRPr="00473F10" w:rsidRDefault="006A3CF0" w:rsidP="006A3CF0">
      <w:pPr>
        <w:spacing w:after="0" w:line="240" w:lineRule="auto"/>
        <w:ind w:firstLine="708"/>
        <w:jc w:val="both"/>
        <w:rPr>
          <w:sz w:val="16"/>
          <w:szCs w:val="16"/>
        </w:rPr>
      </w:pPr>
    </w:p>
    <w:p w:rsidR="006A3CF0" w:rsidRPr="00155632" w:rsidRDefault="00155632" w:rsidP="00155632">
      <w:pPr>
        <w:pBdr>
          <w:top w:val="single" w:sz="4" w:space="1" w:color="FF0000"/>
          <w:left w:val="single" w:sz="4" w:space="4" w:color="FF0000"/>
          <w:bottom w:val="single" w:sz="4" w:space="1" w:color="FF0000"/>
          <w:right w:val="single" w:sz="4" w:space="4" w:color="FF0000"/>
        </w:pBdr>
        <w:shd w:val="clear" w:color="auto" w:fill="EEECE1" w:themeFill="background2"/>
        <w:spacing w:after="0" w:line="240" w:lineRule="auto"/>
        <w:ind w:firstLine="708"/>
        <w:jc w:val="center"/>
        <w:rPr>
          <w:sz w:val="24"/>
          <w:szCs w:val="24"/>
        </w:rPr>
      </w:pPr>
      <w:r>
        <w:rPr>
          <w:sz w:val="24"/>
          <w:szCs w:val="24"/>
        </w:rPr>
        <w:t>Á la CGT, nous allons résister :</w:t>
      </w:r>
      <w:r w:rsidR="006A3CF0" w:rsidRPr="001D092A">
        <w:rPr>
          <w:sz w:val="24"/>
          <w:szCs w:val="24"/>
        </w:rPr>
        <w:t xml:space="preserve"> nous nous devons de tenir pour offrir aux travailleurs d’autres perspectives que ce qui nous est imposé. Il est à noter que </w:t>
      </w:r>
      <w:r w:rsidR="006A3CF0" w:rsidRPr="00155632">
        <w:rPr>
          <w:sz w:val="24"/>
          <w:szCs w:val="24"/>
        </w:rPr>
        <w:t>jamais dans son histoire PSA n’a fait autant de profits et en même temps</w:t>
      </w:r>
      <w:r>
        <w:rPr>
          <w:sz w:val="24"/>
          <w:szCs w:val="24"/>
        </w:rPr>
        <w:t>,</w:t>
      </w:r>
      <w:r w:rsidR="006A3CF0" w:rsidRPr="00155632">
        <w:rPr>
          <w:sz w:val="24"/>
          <w:szCs w:val="24"/>
        </w:rPr>
        <w:t xml:space="preserve"> jamais PSA n’a été aussi agressif dans la remise en cause de  nos droits individuels et collectifs. Et ça va continu</w:t>
      </w:r>
      <w:r>
        <w:rPr>
          <w:sz w:val="24"/>
          <w:szCs w:val="24"/>
        </w:rPr>
        <w:t>er à s’amplifier, c’est certain !</w:t>
      </w:r>
    </w:p>
    <w:p w:rsidR="006A3CF0" w:rsidRPr="00473F10" w:rsidRDefault="00155632" w:rsidP="00155632">
      <w:pPr>
        <w:pBdr>
          <w:top w:val="single" w:sz="4" w:space="1" w:color="FF0000"/>
          <w:left w:val="single" w:sz="4" w:space="4" w:color="FF0000"/>
          <w:bottom w:val="single" w:sz="4" w:space="1" w:color="FF0000"/>
          <w:right w:val="single" w:sz="4" w:space="4" w:color="FF0000"/>
        </w:pBdr>
        <w:shd w:val="clear" w:color="auto" w:fill="EEECE1" w:themeFill="background2"/>
        <w:tabs>
          <w:tab w:val="left" w:pos="5235"/>
        </w:tabs>
        <w:spacing w:after="0" w:line="240" w:lineRule="auto"/>
        <w:ind w:firstLine="708"/>
        <w:jc w:val="both"/>
        <w:rPr>
          <w:sz w:val="16"/>
          <w:szCs w:val="16"/>
        </w:rPr>
      </w:pPr>
      <w:r>
        <w:rPr>
          <w:sz w:val="16"/>
          <w:szCs w:val="16"/>
        </w:rPr>
        <w:tab/>
      </w:r>
    </w:p>
    <w:p w:rsidR="006A3CF0" w:rsidRPr="004C0168" w:rsidRDefault="006A3CF0" w:rsidP="00155632">
      <w:pPr>
        <w:pBdr>
          <w:top w:val="single" w:sz="4" w:space="1" w:color="FF0000"/>
          <w:left w:val="single" w:sz="4" w:space="4" w:color="FF0000"/>
          <w:bottom w:val="single" w:sz="4" w:space="1" w:color="FF0000"/>
          <w:right w:val="single" w:sz="4" w:space="4" w:color="FF0000"/>
        </w:pBdr>
        <w:shd w:val="clear" w:color="auto" w:fill="EEECE1" w:themeFill="background2"/>
        <w:spacing w:after="0" w:line="240" w:lineRule="auto"/>
        <w:ind w:firstLine="708"/>
        <w:jc w:val="center"/>
        <w:rPr>
          <w:b/>
          <w:sz w:val="25"/>
          <w:szCs w:val="25"/>
        </w:rPr>
      </w:pPr>
      <w:r w:rsidRPr="004C0168">
        <w:rPr>
          <w:b/>
          <w:sz w:val="25"/>
          <w:szCs w:val="25"/>
        </w:rPr>
        <w:t xml:space="preserve">VOTER CGT c’est se donner les moyens d’organiser la défense individuelle et collective des salariés contre les attaques de la direction. </w:t>
      </w:r>
    </w:p>
    <w:p w:rsidR="006A3CF0" w:rsidRPr="00473F10" w:rsidRDefault="006A3CF0" w:rsidP="006A3CF0">
      <w:pPr>
        <w:spacing w:after="0" w:line="240" w:lineRule="auto"/>
        <w:ind w:firstLine="708"/>
        <w:jc w:val="both"/>
        <w:rPr>
          <w:sz w:val="8"/>
          <w:szCs w:val="8"/>
        </w:rPr>
      </w:pPr>
    </w:p>
    <w:p w:rsidR="006A3CF0" w:rsidRPr="004C0168" w:rsidRDefault="006A3CF0" w:rsidP="004C0168">
      <w:pPr>
        <w:spacing w:after="0" w:line="240" w:lineRule="auto"/>
        <w:ind w:firstLine="708"/>
        <w:jc w:val="center"/>
        <w:rPr>
          <w:sz w:val="25"/>
          <w:szCs w:val="25"/>
        </w:rPr>
      </w:pPr>
      <w:r w:rsidRPr="004C0168">
        <w:rPr>
          <w:sz w:val="25"/>
          <w:szCs w:val="25"/>
        </w:rPr>
        <w:t xml:space="preserve">Au cours de ces élections, la direction devra sentir le </w:t>
      </w:r>
      <w:r w:rsidR="005A199C" w:rsidRPr="004C0168">
        <w:rPr>
          <w:sz w:val="25"/>
          <w:szCs w:val="25"/>
        </w:rPr>
        <w:t>mécontentement, la colère</w:t>
      </w:r>
      <w:r w:rsidR="004C0168">
        <w:rPr>
          <w:sz w:val="25"/>
          <w:szCs w:val="25"/>
        </w:rPr>
        <w:t>,</w:t>
      </w:r>
      <w:r w:rsidR="005A199C" w:rsidRPr="004C0168">
        <w:rPr>
          <w:sz w:val="25"/>
          <w:szCs w:val="25"/>
        </w:rPr>
        <w:t xml:space="preserve"> et sentir que nous travailleurs avons conscience de nos intérêts</w:t>
      </w:r>
      <w:r w:rsidRPr="004C0168">
        <w:rPr>
          <w:sz w:val="25"/>
          <w:szCs w:val="25"/>
        </w:rPr>
        <w:t>.</w:t>
      </w:r>
    </w:p>
    <w:p w:rsidR="006A3CF0" w:rsidRPr="00155632" w:rsidRDefault="006A3CF0" w:rsidP="00155632">
      <w:pPr>
        <w:spacing w:after="0" w:line="240" w:lineRule="auto"/>
        <w:ind w:firstLine="708"/>
        <w:jc w:val="center"/>
        <w:rPr>
          <w:sz w:val="25"/>
          <w:szCs w:val="25"/>
        </w:rPr>
      </w:pPr>
      <w:r w:rsidRPr="004C0168">
        <w:rPr>
          <w:b/>
          <w:color w:val="FF0000"/>
          <w:sz w:val="25"/>
          <w:szCs w:val="25"/>
        </w:rPr>
        <w:t xml:space="preserve">Le seul résultat qui comptera pour l’avenir…C’EST LE SCORE DES TRAVAILLEURS, </w:t>
      </w:r>
      <w:r w:rsidR="004C0168">
        <w:rPr>
          <w:b/>
          <w:color w:val="FF0000"/>
          <w:sz w:val="25"/>
          <w:szCs w:val="25"/>
        </w:rPr>
        <w:t xml:space="preserve">et </w:t>
      </w:r>
      <w:r w:rsidRPr="004C0168">
        <w:rPr>
          <w:b/>
          <w:color w:val="FF0000"/>
          <w:sz w:val="25"/>
          <w:szCs w:val="25"/>
        </w:rPr>
        <w:t>c’est le score de la CGT !</w:t>
      </w:r>
    </w:p>
    <w:p w:rsidR="006A3CF0" w:rsidRPr="00A1061E" w:rsidRDefault="004C0168" w:rsidP="00F27350">
      <w:pPr>
        <w:pBdr>
          <w:top w:val="single" w:sz="12" w:space="1" w:color="auto"/>
          <w:left w:val="single" w:sz="12" w:space="4" w:color="auto"/>
          <w:bottom w:val="single" w:sz="12" w:space="1" w:color="auto"/>
          <w:right w:val="single" w:sz="12" w:space="4" w:color="auto"/>
        </w:pBdr>
        <w:shd w:val="clear" w:color="auto" w:fill="EEECE1" w:themeFill="background2"/>
        <w:spacing w:after="0" w:line="240" w:lineRule="auto"/>
        <w:jc w:val="center"/>
        <w:rPr>
          <w:rFonts w:cs="Times New Roman"/>
          <w:b/>
          <w:color w:val="FF0000"/>
          <w:sz w:val="36"/>
          <w:szCs w:val="36"/>
        </w:rPr>
      </w:pPr>
      <w:r>
        <w:rPr>
          <w:rFonts w:cs="Times New Roman"/>
          <w:b/>
          <w:color w:val="FF0000"/>
          <w:sz w:val="36"/>
          <w:szCs w:val="36"/>
        </w:rPr>
        <w:t>La</w:t>
      </w:r>
      <w:r w:rsidR="006A3CF0">
        <w:rPr>
          <w:rFonts w:cs="Times New Roman"/>
          <w:b/>
          <w:color w:val="FF0000"/>
          <w:sz w:val="36"/>
          <w:szCs w:val="36"/>
        </w:rPr>
        <w:t xml:space="preserve"> CGT de l’Embout</w:t>
      </w:r>
    </w:p>
    <w:p w:rsidR="006A3CF0" w:rsidRPr="000F3584" w:rsidRDefault="006A3CF0" w:rsidP="006A3CF0">
      <w:pPr>
        <w:spacing w:after="0" w:line="240" w:lineRule="auto"/>
        <w:jc w:val="both"/>
        <w:rPr>
          <w:noProof/>
          <w:sz w:val="8"/>
          <w:szCs w:val="8"/>
          <w:lang w:eastAsia="fr-FR"/>
        </w:rPr>
      </w:pPr>
    </w:p>
    <w:p w:rsidR="004C0168" w:rsidRDefault="004E106A" w:rsidP="00893F89">
      <w:pPr>
        <w:spacing w:after="0" w:line="240" w:lineRule="auto"/>
        <w:jc w:val="center"/>
        <w:rPr>
          <w:b/>
          <w:u w:val="single"/>
        </w:rPr>
      </w:pPr>
      <w:r>
        <w:rPr>
          <w:b/>
          <w:noProof/>
          <w:u w:val="single"/>
          <w:lang w:eastAsia="fr-FR"/>
        </w:rPr>
        <w:drawing>
          <wp:inline distT="0" distB="0" distL="0" distR="0">
            <wp:extent cx="6210300" cy="3838575"/>
            <wp:effectExtent l="19050" t="0" r="0" b="0"/>
            <wp:docPr id="3" name="Image 1" descr="C:\Users\Netsoluce\Documents\ÉLECTIONS CSE 2 022\CAMPAGNE\Photo élection Embout 202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tsoluce\Documents\ÉLECTIONS CSE 2 022\CAMPAGNE\Photo élection Embout 2022 (2).jpg"/>
                    <pic:cNvPicPr>
                      <a:picLocks noChangeAspect="1" noChangeArrowheads="1"/>
                    </pic:cNvPicPr>
                  </pic:nvPicPr>
                  <pic:blipFill>
                    <a:blip r:embed="rId7" cstate="print"/>
                    <a:srcRect/>
                    <a:stretch>
                      <a:fillRect/>
                    </a:stretch>
                  </pic:blipFill>
                  <pic:spPr bwMode="auto">
                    <a:xfrm>
                      <a:off x="0" y="0"/>
                      <a:ext cx="6211453" cy="3839288"/>
                    </a:xfrm>
                    <a:prstGeom prst="rect">
                      <a:avLst/>
                    </a:prstGeom>
                    <a:noFill/>
                    <a:ln w="9525">
                      <a:noFill/>
                      <a:miter lim="800000"/>
                      <a:headEnd/>
                      <a:tailEnd/>
                    </a:ln>
                  </pic:spPr>
                </pic:pic>
              </a:graphicData>
            </a:graphic>
          </wp:inline>
        </w:drawing>
      </w:r>
    </w:p>
    <w:p w:rsidR="00893F89" w:rsidRDefault="00893F89" w:rsidP="00893F89">
      <w:pPr>
        <w:tabs>
          <w:tab w:val="left" w:pos="5880"/>
        </w:tabs>
        <w:spacing w:after="0" w:line="240" w:lineRule="auto"/>
        <w:rPr>
          <w:b/>
          <w:u w:val="single"/>
        </w:rPr>
      </w:pPr>
      <w:r>
        <w:rPr>
          <w:b/>
          <w:u w:val="single"/>
        </w:rPr>
        <w:tab/>
      </w:r>
    </w:p>
    <w:p w:rsidR="004E106A" w:rsidRPr="00272D37" w:rsidRDefault="006A3CF0" w:rsidP="004C0168">
      <w:pPr>
        <w:spacing w:after="0" w:line="240" w:lineRule="auto"/>
        <w:rPr>
          <w:sz w:val="16"/>
          <w:szCs w:val="16"/>
        </w:rPr>
      </w:pPr>
      <w:r w:rsidRPr="00272D37">
        <w:rPr>
          <w:b/>
          <w:sz w:val="16"/>
          <w:szCs w:val="16"/>
          <w:u w:val="single"/>
        </w:rPr>
        <w:t>De gauche à droite sur la photo</w:t>
      </w:r>
      <w:r w:rsidRPr="00272D37">
        <w:rPr>
          <w:b/>
          <w:sz w:val="16"/>
          <w:szCs w:val="16"/>
        </w:rPr>
        <w:t xml:space="preserve"> :</w:t>
      </w:r>
      <w:r w:rsidR="004E106A">
        <w:rPr>
          <w:sz w:val="16"/>
          <w:szCs w:val="16"/>
        </w:rPr>
        <w:t xml:space="preserve"> Anthony Rué, Franck </w:t>
      </w:r>
      <w:proofErr w:type="spellStart"/>
      <w:r w:rsidR="004E106A">
        <w:rPr>
          <w:sz w:val="16"/>
          <w:szCs w:val="16"/>
        </w:rPr>
        <w:t>Dysli</w:t>
      </w:r>
      <w:proofErr w:type="spellEnd"/>
      <w:r w:rsidR="004E106A">
        <w:rPr>
          <w:sz w:val="16"/>
          <w:szCs w:val="16"/>
        </w:rPr>
        <w:t xml:space="preserve">, Gérald </w:t>
      </w:r>
      <w:proofErr w:type="spellStart"/>
      <w:r w:rsidR="004E106A">
        <w:rPr>
          <w:sz w:val="16"/>
          <w:szCs w:val="16"/>
        </w:rPr>
        <w:t>Jeanney</w:t>
      </w:r>
      <w:proofErr w:type="spellEnd"/>
      <w:r w:rsidR="004E106A">
        <w:rPr>
          <w:sz w:val="16"/>
          <w:szCs w:val="16"/>
        </w:rPr>
        <w:t>, David Ménard, Patrick Mercier</w:t>
      </w:r>
    </w:p>
    <w:p w:rsidR="006A3CF0" w:rsidRPr="00CC3AF7" w:rsidRDefault="006A3CF0" w:rsidP="006A3CF0">
      <w:pPr>
        <w:spacing w:after="0" w:line="240" w:lineRule="auto"/>
        <w:jc w:val="center"/>
        <w:rPr>
          <w:b/>
          <w:sz w:val="36"/>
          <w:szCs w:val="36"/>
        </w:rPr>
      </w:pPr>
      <w:r w:rsidRPr="00CC3AF7">
        <w:rPr>
          <w:b/>
          <w:sz w:val="36"/>
          <w:szCs w:val="36"/>
          <w:u w:val="single"/>
        </w:rPr>
        <w:t>Les militants CGT à l’Emboutissage aujourd’hui</w:t>
      </w:r>
      <w:r w:rsidRPr="00CC3AF7">
        <w:rPr>
          <w:b/>
          <w:sz w:val="36"/>
          <w:szCs w:val="36"/>
        </w:rPr>
        <w:t> :</w:t>
      </w:r>
    </w:p>
    <w:p w:rsidR="0047060A" w:rsidRDefault="006A3CF0" w:rsidP="0047060A">
      <w:pPr>
        <w:spacing w:after="0" w:line="240" w:lineRule="auto"/>
        <w:jc w:val="both"/>
        <w:rPr>
          <w:rFonts w:cstheme="minorHAnsi"/>
          <w:b/>
          <w:sz w:val="24"/>
          <w:szCs w:val="24"/>
        </w:rPr>
      </w:pPr>
      <w:r w:rsidRPr="00CC3AF7">
        <w:rPr>
          <w:sz w:val="16"/>
          <w:szCs w:val="16"/>
        </w:rPr>
        <w:t> </w:t>
      </w:r>
    </w:p>
    <w:p w:rsidR="006A3CF0" w:rsidRDefault="006A3CF0" w:rsidP="0047060A">
      <w:pPr>
        <w:pStyle w:val="Paragraphedeliste"/>
        <w:numPr>
          <w:ilvl w:val="0"/>
          <w:numId w:val="6"/>
        </w:numPr>
        <w:spacing w:after="0" w:line="240" w:lineRule="auto"/>
        <w:jc w:val="both"/>
        <w:rPr>
          <w:sz w:val="24"/>
          <w:szCs w:val="24"/>
        </w:rPr>
      </w:pPr>
      <w:r w:rsidRPr="0047060A">
        <w:rPr>
          <w:b/>
          <w:sz w:val="24"/>
          <w:szCs w:val="24"/>
        </w:rPr>
        <w:t>Anthony RUÉ</w:t>
      </w:r>
      <w:r w:rsidRPr="0047060A">
        <w:rPr>
          <w:sz w:val="24"/>
          <w:szCs w:val="24"/>
        </w:rPr>
        <w:t xml:space="preserve"> est Délégué Syndical à temps plein pour la CGT et il est en Horaire de journée. Il est l’interlocuteur CGT de la direction PSA sur l’ensemble de l’usine. Il s’efforce de garder le lien avec l’atelier en faisant régulièrement des tours de terrain.</w:t>
      </w:r>
    </w:p>
    <w:p w:rsidR="006A3CF0" w:rsidRDefault="006A3CF0" w:rsidP="0047060A">
      <w:pPr>
        <w:pStyle w:val="Paragraphedeliste"/>
        <w:numPr>
          <w:ilvl w:val="0"/>
          <w:numId w:val="6"/>
        </w:numPr>
        <w:spacing w:after="0" w:line="240" w:lineRule="auto"/>
        <w:jc w:val="both"/>
        <w:rPr>
          <w:sz w:val="24"/>
          <w:szCs w:val="24"/>
        </w:rPr>
      </w:pPr>
      <w:r w:rsidRPr="0047060A">
        <w:rPr>
          <w:b/>
          <w:sz w:val="24"/>
          <w:szCs w:val="24"/>
        </w:rPr>
        <w:t>Gérald JEANNEY</w:t>
      </w:r>
      <w:r w:rsidRPr="0047060A">
        <w:rPr>
          <w:sz w:val="24"/>
          <w:szCs w:val="24"/>
        </w:rPr>
        <w:t xml:space="preserve"> est contrôleur, retoucheur,</w:t>
      </w:r>
      <w:r w:rsidR="00D9684A" w:rsidRPr="0047060A">
        <w:rPr>
          <w:sz w:val="24"/>
          <w:szCs w:val="24"/>
        </w:rPr>
        <w:t xml:space="preserve"> cariste,</w:t>
      </w:r>
      <w:r w:rsidRPr="0047060A">
        <w:rPr>
          <w:sz w:val="24"/>
          <w:szCs w:val="24"/>
        </w:rPr>
        <w:t xml:space="preserve"> </w:t>
      </w:r>
      <w:proofErr w:type="spellStart"/>
      <w:r w:rsidRPr="0047060A">
        <w:rPr>
          <w:sz w:val="24"/>
          <w:szCs w:val="24"/>
        </w:rPr>
        <w:t>rangeur</w:t>
      </w:r>
      <w:proofErr w:type="spellEnd"/>
      <w:r w:rsidR="0047060A" w:rsidRPr="0047060A">
        <w:rPr>
          <w:sz w:val="24"/>
          <w:szCs w:val="24"/>
        </w:rPr>
        <w:t>, pontier</w:t>
      </w:r>
      <w:r w:rsidRPr="0047060A">
        <w:rPr>
          <w:sz w:val="24"/>
          <w:szCs w:val="24"/>
        </w:rPr>
        <w:t xml:space="preserve"> en TA et il</w:t>
      </w:r>
      <w:r w:rsidR="00D9684A" w:rsidRPr="0047060A">
        <w:rPr>
          <w:sz w:val="24"/>
          <w:szCs w:val="24"/>
        </w:rPr>
        <w:t xml:space="preserve"> dispose</w:t>
      </w:r>
      <w:r w:rsidR="00604232" w:rsidRPr="0047060A">
        <w:rPr>
          <w:sz w:val="24"/>
          <w:szCs w:val="24"/>
        </w:rPr>
        <w:t xml:space="preserve"> de 10 h de délégation</w:t>
      </w:r>
      <w:r w:rsidR="0047060A" w:rsidRPr="0047060A">
        <w:rPr>
          <w:sz w:val="24"/>
          <w:szCs w:val="24"/>
        </w:rPr>
        <w:t>.</w:t>
      </w:r>
      <w:r w:rsidR="00604232" w:rsidRPr="0047060A">
        <w:rPr>
          <w:sz w:val="24"/>
          <w:szCs w:val="24"/>
        </w:rPr>
        <w:t xml:space="preserve"> </w:t>
      </w:r>
    </w:p>
    <w:p w:rsidR="00BA4851" w:rsidRDefault="006A3CF0" w:rsidP="0047060A">
      <w:pPr>
        <w:pStyle w:val="Paragraphedeliste"/>
        <w:numPr>
          <w:ilvl w:val="0"/>
          <w:numId w:val="6"/>
        </w:numPr>
        <w:spacing w:after="0" w:line="240" w:lineRule="auto"/>
        <w:jc w:val="both"/>
        <w:rPr>
          <w:sz w:val="24"/>
          <w:szCs w:val="24"/>
        </w:rPr>
      </w:pPr>
      <w:r w:rsidRPr="0047060A">
        <w:rPr>
          <w:b/>
          <w:sz w:val="24"/>
          <w:szCs w:val="24"/>
        </w:rPr>
        <w:t>Mohamed IHADADÈNE</w:t>
      </w:r>
      <w:r w:rsidRPr="0047060A">
        <w:rPr>
          <w:sz w:val="24"/>
          <w:szCs w:val="24"/>
        </w:rPr>
        <w:t xml:space="preserve"> </w:t>
      </w:r>
      <w:r w:rsidR="00BA4851" w:rsidRPr="0047060A">
        <w:rPr>
          <w:sz w:val="24"/>
          <w:szCs w:val="24"/>
        </w:rPr>
        <w:t xml:space="preserve">est </w:t>
      </w:r>
      <w:r w:rsidRPr="0047060A">
        <w:rPr>
          <w:sz w:val="24"/>
          <w:szCs w:val="24"/>
        </w:rPr>
        <w:t>en VSD</w:t>
      </w:r>
      <w:r w:rsidR="00295E8A">
        <w:rPr>
          <w:sz w:val="24"/>
          <w:szCs w:val="24"/>
        </w:rPr>
        <w:t>,  cariste</w:t>
      </w:r>
      <w:r w:rsidR="00604232" w:rsidRPr="0047060A">
        <w:rPr>
          <w:sz w:val="24"/>
          <w:szCs w:val="24"/>
        </w:rPr>
        <w:t>,  il dispose de 15</w:t>
      </w:r>
      <w:r w:rsidRPr="0047060A">
        <w:rPr>
          <w:sz w:val="24"/>
          <w:szCs w:val="24"/>
        </w:rPr>
        <w:t xml:space="preserve"> Heures de délégation</w:t>
      </w:r>
      <w:r w:rsidR="0047060A" w:rsidRPr="0047060A">
        <w:rPr>
          <w:sz w:val="24"/>
          <w:szCs w:val="24"/>
        </w:rPr>
        <w:t xml:space="preserve">. </w:t>
      </w:r>
    </w:p>
    <w:p w:rsidR="006A3CF0" w:rsidRPr="0047060A" w:rsidRDefault="00E16121" w:rsidP="0047060A">
      <w:pPr>
        <w:pStyle w:val="Paragraphedeliste"/>
        <w:numPr>
          <w:ilvl w:val="0"/>
          <w:numId w:val="6"/>
        </w:numPr>
        <w:spacing w:after="0" w:line="240" w:lineRule="auto"/>
        <w:jc w:val="both"/>
        <w:rPr>
          <w:sz w:val="24"/>
          <w:szCs w:val="24"/>
        </w:rPr>
      </w:pPr>
      <w:r w:rsidRPr="0047060A">
        <w:rPr>
          <w:b/>
          <w:sz w:val="24"/>
          <w:szCs w:val="24"/>
        </w:rPr>
        <w:t>Franck DYSLI</w:t>
      </w:r>
      <w:r w:rsidR="00604232" w:rsidRPr="0047060A">
        <w:rPr>
          <w:b/>
          <w:sz w:val="24"/>
          <w:szCs w:val="24"/>
        </w:rPr>
        <w:t xml:space="preserve"> </w:t>
      </w:r>
      <w:r w:rsidR="00BA4851" w:rsidRPr="0047060A">
        <w:rPr>
          <w:sz w:val="24"/>
          <w:szCs w:val="24"/>
        </w:rPr>
        <w:t>vient du secteur PMTO. Il est affecté à l’Embout mais il est</w:t>
      </w:r>
      <w:r w:rsidR="00604232" w:rsidRPr="0047060A">
        <w:rPr>
          <w:sz w:val="24"/>
          <w:szCs w:val="24"/>
        </w:rPr>
        <w:t xml:space="preserve"> </w:t>
      </w:r>
      <w:r w:rsidR="00BA4851" w:rsidRPr="0047060A">
        <w:rPr>
          <w:sz w:val="24"/>
          <w:szCs w:val="24"/>
        </w:rPr>
        <w:t xml:space="preserve">actuellement prêté aux </w:t>
      </w:r>
      <w:proofErr w:type="spellStart"/>
      <w:r w:rsidR="00BA4851" w:rsidRPr="0047060A">
        <w:rPr>
          <w:sz w:val="24"/>
          <w:szCs w:val="24"/>
        </w:rPr>
        <w:t>protos</w:t>
      </w:r>
      <w:proofErr w:type="spellEnd"/>
      <w:r w:rsidR="00BA4851" w:rsidRPr="0047060A">
        <w:rPr>
          <w:sz w:val="24"/>
          <w:szCs w:val="24"/>
        </w:rPr>
        <w:t xml:space="preserve">. Il </w:t>
      </w:r>
      <w:r w:rsidR="00604232" w:rsidRPr="0047060A">
        <w:rPr>
          <w:sz w:val="24"/>
          <w:szCs w:val="24"/>
        </w:rPr>
        <w:t>dispose de 15 h de délégation</w:t>
      </w:r>
      <w:r w:rsidR="00BA4851" w:rsidRPr="0047060A">
        <w:rPr>
          <w:sz w:val="24"/>
          <w:szCs w:val="24"/>
        </w:rPr>
        <w:t>.</w:t>
      </w:r>
      <w:r w:rsidR="00604232" w:rsidRPr="0047060A">
        <w:rPr>
          <w:sz w:val="24"/>
          <w:szCs w:val="24"/>
        </w:rPr>
        <w:t xml:space="preserve"> </w:t>
      </w:r>
      <w:r w:rsidR="006A3CF0" w:rsidRPr="0047060A">
        <w:rPr>
          <w:sz w:val="24"/>
          <w:szCs w:val="24"/>
        </w:rPr>
        <w:t xml:space="preserve"> </w:t>
      </w:r>
    </w:p>
    <w:p w:rsidR="0047060A" w:rsidRDefault="0047060A" w:rsidP="00BA4851">
      <w:pPr>
        <w:pStyle w:val="Paragraphedeliste"/>
        <w:spacing w:after="0" w:line="240" w:lineRule="auto"/>
        <w:ind w:firstLine="696"/>
        <w:jc w:val="both"/>
        <w:rPr>
          <w:sz w:val="24"/>
          <w:szCs w:val="24"/>
        </w:rPr>
      </w:pPr>
    </w:p>
    <w:p w:rsidR="006A3CF0" w:rsidRPr="009607BB" w:rsidRDefault="006A3CF0" w:rsidP="00BA4851">
      <w:pPr>
        <w:pStyle w:val="Paragraphedeliste"/>
        <w:spacing w:after="0" w:line="240" w:lineRule="auto"/>
        <w:ind w:firstLine="696"/>
        <w:jc w:val="both"/>
        <w:rPr>
          <w:sz w:val="24"/>
          <w:szCs w:val="24"/>
        </w:rPr>
      </w:pPr>
      <w:r w:rsidRPr="009607BB">
        <w:rPr>
          <w:sz w:val="24"/>
          <w:szCs w:val="24"/>
        </w:rPr>
        <w:t>Nous essayons d’être le plus présent</w:t>
      </w:r>
      <w:r>
        <w:rPr>
          <w:sz w:val="24"/>
          <w:szCs w:val="24"/>
        </w:rPr>
        <w:t>s possible</w:t>
      </w:r>
      <w:r w:rsidRPr="009607BB">
        <w:rPr>
          <w:sz w:val="24"/>
          <w:szCs w:val="24"/>
        </w:rPr>
        <w:t xml:space="preserve"> dans les ateliers</w:t>
      </w:r>
      <w:r w:rsidR="00E16121">
        <w:rPr>
          <w:sz w:val="24"/>
          <w:szCs w:val="24"/>
        </w:rPr>
        <w:t>. Nos crédits d’heures ayant beaucoup diminué</w:t>
      </w:r>
      <w:r w:rsidRPr="009607BB">
        <w:rPr>
          <w:sz w:val="24"/>
          <w:szCs w:val="24"/>
        </w:rPr>
        <w:t xml:space="preserve"> </w:t>
      </w:r>
      <w:r w:rsidR="00E16121">
        <w:rPr>
          <w:sz w:val="24"/>
          <w:szCs w:val="24"/>
        </w:rPr>
        <w:t xml:space="preserve">cela limite notre présence. Nous ne bénéficions pas des largesses que peuvent avoir d’autres OS. L’autre difficulté </w:t>
      </w:r>
      <w:r w:rsidR="00295E8A">
        <w:rPr>
          <w:sz w:val="24"/>
          <w:szCs w:val="24"/>
        </w:rPr>
        <w:t>c’</w:t>
      </w:r>
      <w:r w:rsidR="00E16121">
        <w:rPr>
          <w:sz w:val="24"/>
          <w:szCs w:val="24"/>
        </w:rPr>
        <w:t xml:space="preserve">est que </w:t>
      </w:r>
      <w:r w:rsidR="00295E8A">
        <w:rPr>
          <w:sz w:val="24"/>
          <w:szCs w:val="24"/>
        </w:rPr>
        <w:t xml:space="preserve">l’Embout est composé de </w:t>
      </w:r>
      <w:r w:rsidR="00E16121">
        <w:rPr>
          <w:sz w:val="24"/>
          <w:szCs w:val="24"/>
        </w:rPr>
        <w:t>2 bâtiments t</w:t>
      </w:r>
      <w:r w:rsidR="00295E8A">
        <w:rPr>
          <w:sz w:val="24"/>
          <w:szCs w:val="24"/>
        </w:rPr>
        <w:t xml:space="preserve">rès éloignés </w:t>
      </w:r>
      <w:r w:rsidR="00E16121">
        <w:rPr>
          <w:sz w:val="24"/>
          <w:szCs w:val="24"/>
        </w:rPr>
        <w:t>et nos militants sont concentrés essentiellement sur 1 bâtiment. C’est un handicap que nous devons  chercher à surmonter.</w:t>
      </w:r>
      <w:r w:rsidR="00BA4851">
        <w:rPr>
          <w:sz w:val="24"/>
          <w:szCs w:val="24"/>
        </w:rPr>
        <w:t xml:space="preserve"> </w:t>
      </w:r>
    </w:p>
    <w:p w:rsidR="006A3CF0" w:rsidRPr="008C6418" w:rsidRDefault="006A3CF0" w:rsidP="006A3CF0">
      <w:pPr>
        <w:pStyle w:val="Paragraphedeliste"/>
        <w:spacing w:after="0" w:line="240" w:lineRule="auto"/>
        <w:jc w:val="both"/>
        <w:rPr>
          <w:sz w:val="8"/>
          <w:szCs w:val="8"/>
        </w:rPr>
      </w:pPr>
    </w:p>
    <w:p w:rsidR="00295E8A" w:rsidRDefault="006A3CF0" w:rsidP="006A3CF0">
      <w:pPr>
        <w:pStyle w:val="Paragraphedeliste"/>
        <w:spacing w:after="0" w:line="240" w:lineRule="auto"/>
        <w:jc w:val="both"/>
        <w:rPr>
          <w:sz w:val="24"/>
          <w:szCs w:val="24"/>
        </w:rPr>
      </w:pPr>
      <w:r w:rsidRPr="009607BB">
        <w:rPr>
          <w:sz w:val="24"/>
          <w:szCs w:val="24"/>
        </w:rPr>
        <w:t>Si nous faisons des scores électo</w:t>
      </w:r>
      <w:r w:rsidR="00DF314F">
        <w:rPr>
          <w:sz w:val="24"/>
          <w:szCs w:val="24"/>
        </w:rPr>
        <w:t>raux satisfaisants nous pourrons</w:t>
      </w:r>
      <w:r w:rsidRPr="009607BB">
        <w:rPr>
          <w:sz w:val="24"/>
          <w:szCs w:val="24"/>
        </w:rPr>
        <w:t xml:space="preserve"> encore continuer à ex</w:t>
      </w:r>
      <w:r w:rsidR="00295E8A">
        <w:rPr>
          <w:sz w:val="24"/>
          <w:szCs w:val="24"/>
        </w:rPr>
        <w:t>ister sur l’E</w:t>
      </w:r>
      <w:r w:rsidRPr="009607BB">
        <w:rPr>
          <w:sz w:val="24"/>
          <w:szCs w:val="24"/>
        </w:rPr>
        <w:t xml:space="preserve">mboutissage. Ce n’est pas gagné. </w:t>
      </w:r>
    </w:p>
    <w:p w:rsidR="00295E8A" w:rsidRDefault="00295E8A" w:rsidP="006A3CF0">
      <w:pPr>
        <w:pStyle w:val="Paragraphedeliste"/>
        <w:spacing w:after="0" w:line="240" w:lineRule="auto"/>
        <w:jc w:val="both"/>
        <w:rPr>
          <w:sz w:val="24"/>
          <w:szCs w:val="24"/>
        </w:rPr>
      </w:pPr>
    </w:p>
    <w:p w:rsidR="006A3CF0" w:rsidRPr="009607BB" w:rsidRDefault="006A3CF0" w:rsidP="006A3CF0">
      <w:pPr>
        <w:pStyle w:val="Paragraphedeliste"/>
        <w:spacing w:after="0" w:line="240" w:lineRule="auto"/>
        <w:jc w:val="both"/>
        <w:rPr>
          <w:sz w:val="24"/>
          <w:szCs w:val="24"/>
        </w:rPr>
      </w:pPr>
      <w:r w:rsidRPr="009607BB">
        <w:rPr>
          <w:sz w:val="24"/>
          <w:szCs w:val="24"/>
        </w:rPr>
        <w:t xml:space="preserve">Nous n’avons </w:t>
      </w:r>
      <w:r w:rsidR="00295E8A">
        <w:rPr>
          <w:sz w:val="24"/>
          <w:szCs w:val="24"/>
        </w:rPr>
        <w:t xml:space="preserve">toujours </w:t>
      </w:r>
      <w:r w:rsidRPr="009607BB">
        <w:rPr>
          <w:sz w:val="24"/>
          <w:szCs w:val="24"/>
        </w:rPr>
        <w:t>person</w:t>
      </w:r>
      <w:r w:rsidR="00182D07">
        <w:rPr>
          <w:sz w:val="24"/>
          <w:szCs w:val="24"/>
        </w:rPr>
        <w:t xml:space="preserve">ne de nuit. </w:t>
      </w:r>
      <w:r w:rsidRPr="009607BB">
        <w:rPr>
          <w:sz w:val="24"/>
          <w:szCs w:val="24"/>
        </w:rPr>
        <w:t xml:space="preserve">Vincent </w:t>
      </w:r>
      <w:proofErr w:type="spellStart"/>
      <w:r w:rsidRPr="009607BB">
        <w:rPr>
          <w:sz w:val="24"/>
          <w:szCs w:val="24"/>
        </w:rPr>
        <w:t>Chaneaux</w:t>
      </w:r>
      <w:proofErr w:type="spellEnd"/>
      <w:r w:rsidRPr="009607BB">
        <w:rPr>
          <w:sz w:val="24"/>
          <w:szCs w:val="24"/>
        </w:rPr>
        <w:t xml:space="preserve"> « un ancien</w:t>
      </w:r>
      <w:r>
        <w:rPr>
          <w:sz w:val="24"/>
          <w:szCs w:val="24"/>
        </w:rPr>
        <w:t> » </w:t>
      </w:r>
      <w:r w:rsidRPr="009607BB">
        <w:rPr>
          <w:sz w:val="24"/>
          <w:szCs w:val="24"/>
        </w:rPr>
        <w:t>de l’embout</w:t>
      </w:r>
      <w:r>
        <w:rPr>
          <w:sz w:val="24"/>
          <w:szCs w:val="24"/>
        </w:rPr>
        <w:t> </w:t>
      </w:r>
      <w:r w:rsidRPr="009607BB">
        <w:rPr>
          <w:sz w:val="24"/>
          <w:szCs w:val="24"/>
        </w:rPr>
        <w:t>qui travaille sur QCP</w:t>
      </w:r>
      <w:r>
        <w:rPr>
          <w:sz w:val="24"/>
          <w:szCs w:val="24"/>
        </w:rPr>
        <w:t>,</w:t>
      </w:r>
      <w:r w:rsidR="00A80257">
        <w:rPr>
          <w:sz w:val="24"/>
          <w:szCs w:val="24"/>
        </w:rPr>
        <w:t xml:space="preserve"> et Jean Pierre Morel qui travaille à la POM fon</w:t>
      </w:r>
      <w:r w:rsidRPr="009607BB">
        <w:rPr>
          <w:sz w:val="24"/>
          <w:szCs w:val="24"/>
        </w:rPr>
        <w:t>t de temps à autr</w:t>
      </w:r>
      <w:r w:rsidR="00DF314F">
        <w:rPr>
          <w:sz w:val="24"/>
          <w:szCs w:val="24"/>
        </w:rPr>
        <w:t>e le lien avec la nuit et distribuent le tract CGT.</w:t>
      </w:r>
    </w:p>
    <w:p w:rsidR="006A3CF0" w:rsidRPr="005C79CF" w:rsidRDefault="006A3CF0" w:rsidP="006A3CF0">
      <w:pPr>
        <w:spacing w:after="0" w:line="240" w:lineRule="auto"/>
        <w:rPr>
          <w:sz w:val="16"/>
          <w:szCs w:val="16"/>
        </w:rPr>
      </w:pPr>
    </w:p>
    <w:p w:rsidR="006A3CF0" w:rsidRDefault="006A3CF0" w:rsidP="006A3CF0">
      <w:pPr>
        <w:spacing w:after="0" w:line="240" w:lineRule="auto"/>
        <w:jc w:val="center"/>
        <w:rPr>
          <w:b/>
          <w:color w:val="FF0000"/>
          <w:sz w:val="32"/>
          <w:szCs w:val="32"/>
        </w:rPr>
      </w:pPr>
      <w:r w:rsidRPr="005C79CF">
        <w:rPr>
          <w:b/>
          <w:color w:val="FF0000"/>
          <w:sz w:val="32"/>
          <w:szCs w:val="32"/>
        </w:rPr>
        <w:t>« PAROLES DE « </w:t>
      </w:r>
      <w:r w:rsidRPr="005C79CF">
        <w:rPr>
          <w:rFonts w:cstheme="minorHAnsi"/>
          <w:b/>
          <w:color w:val="FF0000"/>
          <w:sz w:val="32"/>
          <w:szCs w:val="32"/>
        </w:rPr>
        <w:t>SYNDIQUÉS CGT</w:t>
      </w:r>
      <w:r w:rsidRPr="005C79CF">
        <w:rPr>
          <w:b/>
          <w:color w:val="FF0000"/>
          <w:sz w:val="32"/>
          <w:szCs w:val="32"/>
        </w:rPr>
        <w:t> »</w:t>
      </w:r>
    </w:p>
    <w:p w:rsidR="006A3CF0" w:rsidRPr="004F5C74" w:rsidRDefault="006A3CF0" w:rsidP="006A3CF0">
      <w:pPr>
        <w:spacing w:after="0" w:line="240" w:lineRule="auto"/>
        <w:jc w:val="center"/>
        <w:rPr>
          <w:color w:val="FF0000"/>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56"/>
        <w:gridCol w:w="5456"/>
      </w:tblGrid>
      <w:tr w:rsidR="006A3CF0" w:rsidTr="00684671">
        <w:tc>
          <w:tcPr>
            <w:tcW w:w="5456" w:type="dxa"/>
          </w:tcPr>
          <w:p w:rsidR="006A3CF0" w:rsidRDefault="006A3CF0" w:rsidP="00684671">
            <w:pPr>
              <w:jc w:val="center"/>
              <w:rPr>
                <w:b/>
                <w:color w:val="FF0000"/>
                <w:sz w:val="32"/>
                <w:szCs w:val="32"/>
              </w:rPr>
            </w:pPr>
            <w:r>
              <w:rPr>
                <w:noProof/>
                <w:lang w:eastAsia="fr-FR"/>
              </w:rPr>
              <w:drawing>
                <wp:inline distT="0" distB="0" distL="0" distR="0">
                  <wp:extent cx="1291590" cy="1680210"/>
                  <wp:effectExtent l="19050" t="19050" r="3810" b="0"/>
                  <wp:docPr id="1" name="Image 1" descr="C:\Users\Netsoluce\AppData\Local\Temp\Temp1_LES_2_PHOTOS.zip\20181129_154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tsoluce\AppData\Local\Temp\Temp1_LES_2_PHOTOS.zip\20181129_154048.jpg"/>
                          <pic:cNvPicPr>
                            <a:picLocks noChangeAspect="1" noChangeArrowheads="1"/>
                          </pic:cNvPicPr>
                        </pic:nvPicPr>
                        <pic:blipFill>
                          <a:blip r:embed="rId8" cstate="print"/>
                          <a:srcRect/>
                          <a:stretch>
                            <a:fillRect/>
                          </a:stretch>
                        </pic:blipFill>
                        <pic:spPr bwMode="auto">
                          <a:xfrm>
                            <a:off x="0" y="0"/>
                            <a:ext cx="1291917" cy="1680636"/>
                          </a:xfrm>
                          <a:prstGeom prst="rect">
                            <a:avLst/>
                          </a:prstGeom>
                          <a:noFill/>
                          <a:ln w="19050">
                            <a:solidFill>
                              <a:srgbClr val="FF0000"/>
                            </a:solidFill>
                            <a:miter lim="800000"/>
                            <a:headEnd/>
                            <a:tailEnd/>
                          </a:ln>
                        </pic:spPr>
                      </pic:pic>
                    </a:graphicData>
                  </a:graphic>
                </wp:inline>
              </w:drawing>
            </w:r>
          </w:p>
        </w:tc>
        <w:tc>
          <w:tcPr>
            <w:tcW w:w="5456" w:type="dxa"/>
          </w:tcPr>
          <w:p w:rsidR="001F086A" w:rsidRDefault="006A3CF0" w:rsidP="00684671">
            <w:pPr>
              <w:jc w:val="both"/>
              <w:rPr>
                <w:i/>
                <w:sz w:val="25"/>
                <w:szCs w:val="25"/>
              </w:rPr>
            </w:pPr>
            <w:r w:rsidRPr="00CC4FCD">
              <w:rPr>
                <w:b/>
                <w:sz w:val="25"/>
                <w:szCs w:val="25"/>
              </w:rPr>
              <w:t>Régis BORG</w:t>
            </w:r>
            <w:r w:rsidRPr="00CC4FCD">
              <w:rPr>
                <w:sz w:val="25"/>
                <w:szCs w:val="25"/>
              </w:rPr>
              <w:t> </w:t>
            </w:r>
            <w:r w:rsidR="002A0589">
              <w:rPr>
                <w:i/>
                <w:sz w:val="25"/>
                <w:szCs w:val="25"/>
              </w:rPr>
              <w:t>: « Je suis cariste en VSD</w:t>
            </w:r>
            <w:r w:rsidRPr="00CC4FCD">
              <w:rPr>
                <w:i/>
                <w:sz w:val="25"/>
                <w:szCs w:val="25"/>
              </w:rPr>
              <w:t xml:space="preserve"> et je suis à la CGT car c’est le syndicat qui défend le mieux les intérêts individuels et collectifs des travail</w:t>
            </w:r>
            <w:r w:rsidR="002A0589">
              <w:rPr>
                <w:i/>
                <w:sz w:val="25"/>
                <w:szCs w:val="25"/>
              </w:rPr>
              <w:t>leurs. Je suis syndiqué depuis 6</w:t>
            </w:r>
            <w:r w:rsidRPr="00CC4FCD">
              <w:rPr>
                <w:i/>
                <w:sz w:val="25"/>
                <w:szCs w:val="25"/>
              </w:rPr>
              <w:t xml:space="preserve"> ans. Lorsqu’une entreprise ferme ou licencie en masse c’est la CGT et la mobilisation qui permettent d’obtenir des garanties ou de limiter la casse quand les autres syndicats sont spectateurs ou font les pleureuses. C’est pour cela que je voterai CGT !</w:t>
            </w:r>
          </w:p>
          <w:p w:rsidR="001F086A" w:rsidRDefault="001F086A" w:rsidP="00684671">
            <w:pPr>
              <w:jc w:val="both"/>
              <w:rPr>
                <w:i/>
                <w:sz w:val="25"/>
                <w:szCs w:val="25"/>
              </w:rPr>
            </w:pPr>
          </w:p>
          <w:p w:rsidR="001F086A" w:rsidRPr="004F5C74" w:rsidRDefault="001F086A" w:rsidP="00684671">
            <w:pPr>
              <w:jc w:val="both"/>
              <w:rPr>
                <w:i/>
                <w:sz w:val="25"/>
                <w:szCs w:val="25"/>
              </w:rPr>
            </w:pPr>
          </w:p>
        </w:tc>
      </w:tr>
      <w:tr w:rsidR="006A3CF0" w:rsidTr="00684671">
        <w:tc>
          <w:tcPr>
            <w:tcW w:w="5456" w:type="dxa"/>
          </w:tcPr>
          <w:p w:rsidR="006A3CF0" w:rsidRPr="004F5C74" w:rsidRDefault="006A3CF0" w:rsidP="00684671">
            <w:pPr>
              <w:jc w:val="center"/>
              <w:rPr>
                <w:color w:val="FF0000"/>
                <w:sz w:val="8"/>
                <w:szCs w:val="8"/>
              </w:rPr>
            </w:pPr>
          </w:p>
        </w:tc>
        <w:tc>
          <w:tcPr>
            <w:tcW w:w="5456" w:type="dxa"/>
          </w:tcPr>
          <w:p w:rsidR="006A3CF0" w:rsidRPr="004F5C74" w:rsidRDefault="006A3CF0" w:rsidP="00684671">
            <w:pPr>
              <w:jc w:val="center"/>
              <w:rPr>
                <w:color w:val="FF0000"/>
                <w:sz w:val="8"/>
                <w:szCs w:val="8"/>
              </w:rPr>
            </w:pPr>
          </w:p>
        </w:tc>
      </w:tr>
      <w:tr w:rsidR="006A3CF0" w:rsidTr="00684671">
        <w:tc>
          <w:tcPr>
            <w:tcW w:w="5456" w:type="dxa"/>
          </w:tcPr>
          <w:p w:rsidR="006A3CF0" w:rsidRDefault="006A2186" w:rsidP="00684671">
            <w:pPr>
              <w:jc w:val="center"/>
              <w:rPr>
                <w:b/>
                <w:color w:val="FF0000"/>
                <w:sz w:val="32"/>
                <w:szCs w:val="32"/>
              </w:rPr>
            </w:pPr>
            <w:r>
              <w:rPr>
                <w:b/>
                <w:noProof/>
                <w:color w:val="FF0000"/>
                <w:sz w:val="32"/>
                <w:szCs w:val="32"/>
                <w:lang w:eastAsia="fr-FR"/>
              </w:rPr>
              <w:drawing>
                <wp:inline distT="0" distB="0" distL="0" distR="0">
                  <wp:extent cx="1424940" cy="1638300"/>
                  <wp:effectExtent l="19050" t="0" r="3810" b="0"/>
                  <wp:docPr id="6" name="Image 4" descr="C:\Users\Netsoluce\Pictures\Patrick MERCI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tsoluce\Pictures\Patrick MERCIER.jpeg"/>
                          <pic:cNvPicPr>
                            <a:picLocks noChangeAspect="1" noChangeArrowheads="1"/>
                          </pic:cNvPicPr>
                        </pic:nvPicPr>
                        <pic:blipFill>
                          <a:blip r:embed="rId9" cstate="print"/>
                          <a:srcRect/>
                          <a:stretch>
                            <a:fillRect/>
                          </a:stretch>
                        </pic:blipFill>
                        <pic:spPr bwMode="auto">
                          <a:xfrm>
                            <a:off x="0" y="0"/>
                            <a:ext cx="1424940" cy="1638300"/>
                          </a:xfrm>
                          <a:prstGeom prst="rect">
                            <a:avLst/>
                          </a:prstGeom>
                          <a:noFill/>
                          <a:ln w="9525">
                            <a:noFill/>
                            <a:miter lim="800000"/>
                            <a:headEnd/>
                            <a:tailEnd/>
                          </a:ln>
                        </pic:spPr>
                      </pic:pic>
                    </a:graphicData>
                  </a:graphic>
                </wp:inline>
              </w:drawing>
            </w:r>
          </w:p>
        </w:tc>
        <w:tc>
          <w:tcPr>
            <w:tcW w:w="5456" w:type="dxa"/>
          </w:tcPr>
          <w:p w:rsidR="006A3CF0" w:rsidRPr="004F5C74" w:rsidRDefault="0047060A" w:rsidP="00684671">
            <w:pPr>
              <w:jc w:val="both"/>
              <w:rPr>
                <w:i/>
                <w:sz w:val="25"/>
                <w:szCs w:val="25"/>
              </w:rPr>
            </w:pPr>
            <w:r>
              <w:rPr>
                <w:b/>
                <w:sz w:val="25"/>
                <w:szCs w:val="25"/>
              </w:rPr>
              <w:t>Patrick MERCIER</w:t>
            </w:r>
            <w:r w:rsidR="006A3CF0" w:rsidRPr="00CC4FCD">
              <w:rPr>
                <w:sz w:val="25"/>
                <w:szCs w:val="25"/>
              </w:rPr>
              <w:t xml:space="preserve"> : </w:t>
            </w:r>
            <w:r w:rsidR="00FC79A8">
              <w:rPr>
                <w:i/>
                <w:sz w:val="25"/>
                <w:szCs w:val="25"/>
              </w:rPr>
              <w:t>« Je suis pontier sur</w:t>
            </w:r>
            <w:r>
              <w:rPr>
                <w:i/>
                <w:sz w:val="25"/>
                <w:szCs w:val="25"/>
              </w:rPr>
              <w:t xml:space="preserve"> la</w:t>
            </w:r>
            <w:r w:rsidR="00FC79A8">
              <w:rPr>
                <w:i/>
                <w:sz w:val="25"/>
                <w:szCs w:val="25"/>
              </w:rPr>
              <w:t xml:space="preserve"> ligne</w:t>
            </w:r>
            <w:r>
              <w:rPr>
                <w:i/>
                <w:sz w:val="25"/>
                <w:szCs w:val="25"/>
              </w:rPr>
              <w:t xml:space="preserve"> 803</w:t>
            </w:r>
            <w:r w:rsidR="00FC79A8">
              <w:rPr>
                <w:i/>
                <w:sz w:val="25"/>
                <w:szCs w:val="25"/>
              </w:rPr>
              <w:t>, en TA</w:t>
            </w:r>
            <w:r w:rsidR="006A3CF0" w:rsidRPr="00CC4FCD">
              <w:rPr>
                <w:i/>
                <w:sz w:val="25"/>
                <w:szCs w:val="25"/>
              </w:rPr>
              <w:t>, et je su</w:t>
            </w:r>
            <w:r w:rsidR="002A0589">
              <w:rPr>
                <w:i/>
                <w:sz w:val="25"/>
                <w:szCs w:val="25"/>
              </w:rPr>
              <w:t>is syndiqué à la CGT depuis plus</w:t>
            </w:r>
            <w:r w:rsidR="00FC79A8">
              <w:rPr>
                <w:i/>
                <w:sz w:val="25"/>
                <w:szCs w:val="25"/>
              </w:rPr>
              <w:t xml:space="preserve"> de 15</w:t>
            </w:r>
            <w:r w:rsidR="006A3CF0" w:rsidRPr="00CC4FCD">
              <w:rPr>
                <w:i/>
                <w:sz w:val="25"/>
                <w:szCs w:val="25"/>
              </w:rPr>
              <w:t xml:space="preserve"> an</w:t>
            </w:r>
            <w:r w:rsidR="00FC79A8">
              <w:rPr>
                <w:i/>
                <w:sz w:val="25"/>
                <w:szCs w:val="25"/>
              </w:rPr>
              <w:t>s. Je vais voter CGT car c’est l</w:t>
            </w:r>
            <w:r w:rsidR="006A3CF0" w:rsidRPr="00CC4FCD">
              <w:rPr>
                <w:i/>
                <w:sz w:val="25"/>
                <w:szCs w:val="25"/>
              </w:rPr>
              <w:t>e seul syndicat qui porte les valeurs de solidarité, fraternité, et défend le tous ensemble dans un monde de plus en plus individualisé. L’avenir c’est ensemble que nous le ferons… »</w:t>
            </w:r>
          </w:p>
        </w:tc>
      </w:tr>
    </w:tbl>
    <w:p w:rsidR="006A3CF0" w:rsidRDefault="006A3CF0" w:rsidP="006A3CF0">
      <w:pPr>
        <w:spacing w:after="0" w:line="240" w:lineRule="auto"/>
        <w:jc w:val="center"/>
        <w:rPr>
          <w:b/>
          <w:color w:val="FF0000"/>
          <w:sz w:val="32"/>
          <w:szCs w:val="32"/>
        </w:rPr>
        <w:sectPr w:rsidR="006A3CF0" w:rsidSect="00CE2108">
          <w:type w:val="continuous"/>
          <w:pgSz w:w="11906" w:h="16838"/>
          <w:pgMar w:top="567" w:right="567" w:bottom="567" w:left="567" w:header="709" w:footer="709" w:gutter="0"/>
          <w:cols w:space="708"/>
          <w:docGrid w:linePitch="360"/>
        </w:sectPr>
      </w:pPr>
    </w:p>
    <w:p w:rsidR="006A3CF0" w:rsidRDefault="006A3CF0" w:rsidP="006A3CF0">
      <w:pPr>
        <w:spacing w:after="0" w:line="240" w:lineRule="auto"/>
        <w:jc w:val="right"/>
        <w:rPr>
          <w:rFonts w:cs="Times New Roman"/>
          <w:b/>
          <w:sz w:val="16"/>
          <w:szCs w:val="16"/>
          <w:u w:val="single"/>
        </w:rPr>
        <w:sectPr w:rsidR="006A3CF0" w:rsidSect="004F5C74">
          <w:type w:val="continuous"/>
          <w:pgSz w:w="11906" w:h="16838"/>
          <w:pgMar w:top="567" w:right="567" w:bottom="567" w:left="567" w:header="709" w:footer="709" w:gutter="0"/>
          <w:cols w:space="708"/>
          <w:docGrid w:linePitch="360"/>
        </w:sectPr>
      </w:pPr>
    </w:p>
    <w:p w:rsidR="006A3CF0" w:rsidRDefault="006A3CF0" w:rsidP="006A3CF0">
      <w:pPr>
        <w:spacing w:after="0" w:line="240" w:lineRule="auto"/>
        <w:rPr>
          <w:rFonts w:cs="Times New Roman"/>
          <w:b/>
          <w:sz w:val="16"/>
          <w:szCs w:val="16"/>
          <w:u w:val="single"/>
        </w:rPr>
        <w:sectPr w:rsidR="006A3CF0" w:rsidSect="004F5C74">
          <w:type w:val="continuous"/>
          <w:pgSz w:w="11906" w:h="16838"/>
          <w:pgMar w:top="567" w:right="567" w:bottom="567" w:left="567" w:header="709" w:footer="709" w:gutter="0"/>
          <w:cols w:space="708"/>
          <w:docGrid w:linePitch="360"/>
        </w:sectPr>
      </w:pPr>
    </w:p>
    <w:p w:rsidR="006A3CF0" w:rsidRPr="004707D2" w:rsidRDefault="002A0589" w:rsidP="006A3CF0">
      <w:pPr>
        <w:spacing w:after="0" w:line="240" w:lineRule="auto"/>
        <w:jc w:val="center"/>
        <w:rPr>
          <w:rFonts w:cs="Times New Roman"/>
          <w:b/>
          <w:color w:val="FF0000"/>
          <w:sz w:val="40"/>
          <w:szCs w:val="40"/>
        </w:rPr>
      </w:pPr>
      <w:r w:rsidRPr="004707D2">
        <w:rPr>
          <w:rFonts w:cs="Times New Roman"/>
          <w:b/>
          <w:color w:val="FF0000"/>
          <w:sz w:val="40"/>
          <w:szCs w:val="40"/>
        </w:rPr>
        <w:t>Les 14 et 15</w:t>
      </w:r>
      <w:r w:rsidR="006A3CF0" w:rsidRPr="004707D2">
        <w:rPr>
          <w:rFonts w:cs="Times New Roman"/>
          <w:b/>
          <w:color w:val="FF0000"/>
          <w:sz w:val="40"/>
          <w:szCs w:val="40"/>
        </w:rPr>
        <w:t xml:space="preserve"> décembre prochains, </w:t>
      </w:r>
    </w:p>
    <w:p w:rsidR="006A3CF0" w:rsidRPr="004707D2" w:rsidRDefault="006A3CF0" w:rsidP="006A3CF0">
      <w:pPr>
        <w:spacing w:after="0" w:line="240" w:lineRule="auto"/>
        <w:jc w:val="center"/>
        <w:rPr>
          <w:rFonts w:cs="Times New Roman"/>
          <w:b/>
          <w:color w:val="FF0000"/>
          <w:sz w:val="40"/>
          <w:szCs w:val="40"/>
        </w:rPr>
        <w:sectPr w:rsidR="006A3CF0" w:rsidRPr="004707D2" w:rsidSect="005C79CF">
          <w:type w:val="continuous"/>
          <w:pgSz w:w="11906" w:h="16838"/>
          <w:pgMar w:top="567" w:right="567" w:bottom="567" w:left="567" w:header="709" w:footer="709" w:gutter="0"/>
          <w:cols w:space="708"/>
          <w:docGrid w:linePitch="360"/>
        </w:sectPr>
      </w:pPr>
      <w:r w:rsidRPr="004707D2">
        <w:rPr>
          <w:rFonts w:cs="Times New Roman"/>
          <w:b/>
          <w:color w:val="FF0000"/>
          <w:sz w:val="40"/>
          <w:szCs w:val="40"/>
        </w:rPr>
        <w:t>Votez et faites voter CGT !</w:t>
      </w:r>
    </w:p>
    <w:p w:rsidR="006A3CF0" w:rsidRPr="00CC3AF7" w:rsidRDefault="006A3CF0" w:rsidP="006A3CF0">
      <w:pPr>
        <w:spacing w:after="0" w:line="240" w:lineRule="auto"/>
        <w:jc w:val="right"/>
        <w:rPr>
          <w:rFonts w:cs="Times New Roman"/>
          <w:sz w:val="16"/>
          <w:szCs w:val="16"/>
        </w:rPr>
      </w:pPr>
    </w:p>
    <w:p w:rsidR="006A3CF0" w:rsidRPr="006A2186" w:rsidRDefault="006A3CF0" w:rsidP="006A3CF0">
      <w:pPr>
        <w:spacing w:after="0" w:line="240" w:lineRule="auto"/>
        <w:jc w:val="center"/>
        <w:rPr>
          <w:rFonts w:cs="Times New Roman"/>
          <w:sz w:val="20"/>
          <w:szCs w:val="20"/>
        </w:rPr>
      </w:pPr>
      <w:r w:rsidRPr="006A2186">
        <w:rPr>
          <w:rFonts w:cs="Times New Roman"/>
          <w:b/>
          <w:sz w:val="20"/>
          <w:szCs w:val="20"/>
          <w:u w:val="single"/>
        </w:rPr>
        <w:t>Section syndicale CGT Embout – Décembre 20</w:t>
      </w:r>
      <w:r w:rsidR="002A0589" w:rsidRPr="006A2186">
        <w:rPr>
          <w:rFonts w:cs="Times New Roman"/>
          <w:b/>
          <w:sz w:val="20"/>
          <w:szCs w:val="20"/>
          <w:u w:val="single"/>
        </w:rPr>
        <w:t>22</w:t>
      </w:r>
    </w:p>
    <w:p w:rsidR="002C3A50" w:rsidRDefault="006D347F"/>
    <w:sectPr w:rsidR="002C3A50" w:rsidSect="00944F5F">
      <w:type w:val="continuous"/>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417"/>
    <w:multiLevelType w:val="hybridMultilevel"/>
    <w:tmpl w:val="3ABA6A7E"/>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1D3A62C8"/>
    <w:multiLevelType w:val="hybridMultilevel"/>
    <w:tmpl w:val="9B3016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4D2D48"/>
    <w:multiLevelType w:val="hybridMultilevel"/>
    <w:tmpl w:val="D5CC88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9F01D23"/>
    <w:multiLevelType w:val="hybridMultilevel"/>
    <w:tmpl w:val="DE52A1A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3C3C7C11"/>
    <w:multiLevelType w:val="hybridMultilevel"/>
    <w:tmpl w:val="C85C0DE8"/>
    <w:lvl w:ilvl="0" w:tplc="CA269AFE">
      <w:start w:val="1"/>
      <w:numFmt w:val="bullet"/>
      <w:lvlText w:val=""/>
      <w:lvlJc w:val="left"/>
      <w:pPr>
        <w:ind w:left="720" w:hanging="360"/>
      </w:pPr>
      <w:rPr>
        <w:rFonts w:ascii="Wingdings" w:hAnsi="Wingdings" w:hint="default"/>
        <w:b/>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42C1267"/>
    <w:multiLevelType w:val="hybridMultilevel"/>
    <w:tmpl w:val="6420AE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3D011B"/>
    <w:rsid w:val="00015E1A"/>
    <w:rsid w:val="00056C23"/>
    <w:rsid w:val="00072D11"/>
    <w:rsid w:val="000E5BD0"/>
    <w:rsid w:val="00110D7D"/>
    <w:rsid w:val="00122E68"/>
    <w:rsid w:val="00147D28"/>
    <w:rsid w:val="00155632"/>
    <w:rsid w:val="00173ED2"/>
    <w:rsid w:val="00182D07"/>
    <w:rsid w:val="001D332D"/>
    <w:rsid w:val="001F086A"/>
    <w:rsid w:val="00245439"/>
    <w:rsid w:val="00272D37"/>
    <w:rsid w:val="0028298F"/>
    <w:rsid w:val="002856F4"/>
    <w:rsid w:val="00295E8A"/>
    <w:rsid w:val="002A0589"/>
    <w:rsid w:val="002B03F5"/>
    <w:rsid w:val="002D0D3D"/>
    <w:rsid w:val="00345431"/>
    <w:rsid w:val="00367789"/>
    <w:rsid w:val="00370936"/>
    <w:rsid w:val="003D011B"/>
    <w:rsid w:val="0044431E"/>
    <w:rsid w:val="0047060A"/>
    <w:rsid w:val="004707D2"/>
    <w:rsid w:val="00476D75"/>
    <w:rsid w:val="004C0168"/>
    <w:rsid w:val="004D5E92"/>
    <w:rsid w:val="004E106A"/>
    <w:rsid w:val="004E4ADC"/>
    <w:rsid w:val="00511689"/>
    <w:rsid w:val="00560DB0"/>
    <w:rsid w:val="005938FE"/>
    <w:rsid w:val="005A199C"/>
    <w:rsid w:val="005C281A"/>
    <w:rsid w:val="00600564"/>
    <w:rsid w:val="00604232"/>
    <w:rsid w:val="00607BDC"/>
    <w:rsid w:val="00642A53"/>
    <w:rsid w:val="00647636"/>
    <w:rsid w:val="00684043"/>
    <w:rsid w:val="006A088A"/>
    <w:rsid w:val="006A2186"/>
    <w:rsid w:val="006A3CF0"/>
    <w:rsid w:val="006D347F"/>
    <w:rsid w:val="00760489"/>
    <w:rsid w:val="007668B2"/>
    <w:rsid w:val="007712DC"/>
    <w:rsid w:val="007772A2"/>
    <w:rsid w:val="00784AC3"/>
    <w:rsid w:val="007E14AF"/>
    <w:rsid w:val="007F19C2"/>
    <w:rsid w:val="0080587A"/>
    <w:rsid w:val="008338A0"/>
    <w:rsid w:val="008452C7"/>
    <w:rsid w:val="00866ED2"/>
    <w:rsid w:val="00880E04"/>
    <w:rsid w:val="00893F89"/>
    <w:rsid w:val="008A0B9C"/>
    <w:rsid w:val="008C6C95"/>
    <w:rsid w:val="008D43F8"/>
    <w:rsid w:val="008F5D0F"/>
    <w:rsid w:val="00946D17"/>
    <w:rsid w:val="009766B2"/>
    <w:rsid w:val="00986137"/>
    <w:rsid w:val="009E32D0"/>
    <w:rsid w:val="009F1D10"/>
    <w:rsid w:val="00A504E8"/>
    <w:rsid w:val="00A80257"/>
    <w:rsid w:val="00A979F4"/>
    <w:rsid w:val="00AC7BD7"/>
    <w:rsid w:val="00AE17EA"/>
    <w:rsid w:val="00B142FD"/>
    <w:rsid w:val="00B33B99"/>
    <w:rsid w:val="00B46D25"/>
    <w:rsid w:val="00B524FE"/>
    <w:rsid w:val="00B94E0E"/>
    <w:rsid w:val="00BA4851"/>
    <w:rsid w:val="00BE00CC"/>
    <w:rsid w:val="00BE2802"/>
    <w:rsid w:val="00C10B2F"/>
    <w:rsid w:val="00C12CE4"/>
    <w:rsid w:val="00C400B7"/>
    <w:rsid w:val="00C756F3"/>
    <w:rsid w:val="00CA2F24"/>
    <w:rsid w:val="00CA56E1"/>
    <w:rsid w:val="00CA5B4A"/>
    <w:rsid w:val="00CB2C6C"/>
    <w:rsid w:val="00CC2371"/>
    <w:rsid w:val="00D0601E"/>
    <w:rsid w:val="00D17744"/>
    <w:rsid w:val="00D6278E"/>
    <w:rsid w:val="00D71511"/>
    <w:rsid w:val="00D9684A"/>
    <w:rsid w:val="00DB12E1"/>
    <w:rsid w:val="00DC55EE"/>
    <w:rsid w:val="00DF314F"/>
    <w:rsid w:val="00E066C2"/>
    <w:rsid w:val="00E11550"/>
    <w:rsid w:val="00E16121"/>
    <w:rsid w:val="00E47FF1"/>
    <w:rsid w:val="00E77658"/>
    <w:rsid w:val="00E77D4F"/>
    <w:rsid w:val="00EB6E56"/>
    <w:rsid w:val="00EE2DCE"/>
    <w:rsid w:val="00EF7FCB"/>
    <w:rsid w:val="00F100E4"/>
    <w:rsid w:val="00F27350"/>
    <w:rsid w:val="00F67630"/>
    <w:rsid w:val="00FA4347"/>
    <w:rsid w:val="00FC79A8"/>
    <w:rsid w:val="00FF550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C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3CF0"/>
    <w:pPr>
      <w:ind w:left="720"/>
      <w:contextualSpacing/>
    </w:pPr>
  </w:style>
  <w:style w:type="table" w:styleId="Grilledutableau">
    <w:name w:val="Table Grid"/>
    <w:basedOn w:val="TableauNormal"/>
    <w:uiPriority w:val="59"/>
    <w:rsid w:val="006A3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1Mtal">
    <w:name w:val="Titre 1./ Métal"/>
    <w:basedOn w:val="Normal"/>
    <w:next w:val="Normal"/>
    <w:rsid w:val="006A3CF0"/>
    <w:pPr>
      <w:suppressAutoHyphens/>
      <w:spacing w:before="240" w:after="180" w:line="240" w:lineRule="auto"/>
      <w:ind w:left="113" w:right="113"/>
      <w:jc w:val="center"/>
    </w:pPr>
    <w:rPr>
      <w:rFonts w:ascii="Bookman Old Style" w:eastAsia="Times New Roman" w:hAnsi="Bookman Old Style" w:cs="Times New Roman"/>
      <w:b/>
      <w:bCs/>
      <w:kern w:val="28"/>
      <w:sz w:val="178"/>
      <w:szCs w:val="178"/>
      <w:lang w:eastAsia="fr-FR"/>
    </w:rPr>
  </w:style>
  <w:style w:type="paragraph" w:customStyle="1" w:styleId="Titre1Date">
    <w:name w:val="Titre 1 / Date"/>
    <w:basedOn w:val="Normal"/>
    <w:rsid w:val="006A3CF0"/>
    <w:pPr>
      <w:tabs>
        <w:tab w:val="right" w:pos="9781"/>
      </w:tabs>
      <w:suppressAutoHyphens/>
      <w:spacing w:before="240" w:after="180" w:line="240" w:lineRule="auto"/>
      <w:ind w:left="113" w:right="113"/>
    </w:pPr>
    <w:rPr>
      <w:rFonts w:ascii="Bookman Old Style" w:eastAsia="Times New Roman" w:hAnsi="Bookman Old Style" w:cs="Times New Roman"/>
      <w:b/>
      <w:bCs/>
      <w:sz w:val="36"/>
      <w:szCs w:val="36"/>
      <w:lang w:eastAsia="fr-FR"/>
    </w:rPr>
  </w:style>
  <w:style w:type="paragraph" w:styleId="Textedebulles">
    <w:name w:val="Balloon Text"/>
    <w:basedOn w:val="Normal"/>
    <w:link w:val="TextedebullesCar"/>
    <w:uiPriority w:val="99"/>
    <w:semiHidden/>
    <w:unhideWhenUsed/>
    <w:rsid w:val="006A3C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3CF0"/>
    <w:rPr>
      <w:rFonts w:ascii="Tahoma" w:hAnsi="Tahoma" w:cs="Tahoma"/>
      <w:sz w:val="16"/>
      <w:szCs w:val="16"/>
    </w:rPr>
  </w:style>
  <w:style w:type="paragraph" w:styleId="Explorateurdedocuments">
    <w:name w:val="Document Map"/>
    <w:basedOn w:val="Normal"/>
    <w:link w:val="ExplorateurdedocumentsCar"/>
    <w:uiPriority w:val="99"/>
    <w:semiHidden/>
    <w:unhideWhenUsed/>
    <w:rsid w:val="007712DC"/>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712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972</TotalTime>
  <Pages>4</Pages>
  <Words>1661</Words>
  <Characters>9137</Characters>
  <Application>Microsoft Office Word</Application>
  <DocSecurity>0</DocSecurity>
  <Lines>76</Lines>
  <Paragraphs>21</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Le Métallo de l’Embout</vt:lpstr>
    </vt:vector>
  </TitlesOfParts>
  <Company>Hewlett-Packard Company</Company>
  <LinksUpToDate>false</LinksUpToDate>
  <CharactersWithSpaces>10777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Netsoluce</cp:lastModifiedBy>
  <cp:revision>50</cp:revision>
  <cp:lastPrinted>2022-12-02T12:41:00Z</cp:lastPrinted>
  <dcterms:created xsi:type="dcterms:W3CDTF">2022-11-22T07:09:00Z</dcterms:created>
  <dcterms:modified xsi:type="dcterms:W3CDTF">2022-12-02T12:50:00Z</dcterms:modified>
</cp:coreProperties>
</file>