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8510F" w14:textId="0FF7BCB5" w:rsidR="0065147A" w:rsidRDefault="00376DFF" w:rsidP="00592890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0" w:line="240" w:lineRule="auto"/>
        <w:ind w:left="1985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8F0DEE">
        <w:rPr>
          <w:rFonts w:ascii="Times New Roman" w:hAnsi="Times New Roman" w:cs="Times New Roman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 wp14:anchorId="4D4E1163" wp14:editId="5C5CD288">
            <wp:simplePos x="0" y="0"/>
            <wp:positionH relativeFrom="column">
              <wp:posOffset>-10160</wp:posOffset>
            </wp:positionH>
            <wp:positionV relativeFrom="paragraph">
              <wp:posOffset>-313690</wp:posOffset>
            </wp:positionV>
            <wp:extent cx="1087120" cy="1223645"/>
            <wp:effectExtent l="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548D" w:rsidRPr="00FF507E">
        <w:rPr>
          <w:rFonts w:ascii="Times New Roman" w:hAnsi="Times New Roman" w:cs="Times New Roman"/>
          <w:b/>
          <w:bCs/>
          <w:color w:val="FF0000"/>
          <w:sz w:val="48"/>
          <w:szCs w:val="48"/>
        </w:rPr>
        <w:t>S</w:t>
      </w:r>
      <w:r w:rsidR="001B3504" w:rsidRPr="00FF507E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alaires : </w:t>
      </w:r>
      <w:r w:rsidR="00821CB2" w:rsidRPr="00FF507E">
        <w:rPr>
          <w:rFonts w:ascii="Times New Roman" w:hAnsi="Times New Roman" w:cs="Times New Roman"/>
          <w:b/>
          <w:bCs/>
          <w:color w:val="FF0000"/>
          <w:sz w:val="48"/>
          <w:szCs w:val="48"/>
        </w:rPr>
        <w:t>CGT et CFDT appellent</w:t>
      </w:r>
      <w:r w:rsidR="00F71D62" w:rsidRPr="00FF507E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 tous les</w:t>
      </w:r>
      <w:r w:rsidR="00821CB2" w:rsidRPr="00FF507E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 salariés à</w:t>
      </w:r>
      <w:r w:rsidR="00CB548D" w:rsidRPr="00FF507E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 </w:t>
      </w:r>
      <w:r w:rsidR="004C5D0F" w:rsidRPr="00FF507E">
        <w:rPr>
          <w:rFonts w:ascii="Times New Roman" w:hAnsi="Times New Roman" w:cs="Times New Roman"/>
          <w:b/>
          <w:bCs/>
          <w:color w:val="FF0000"/>
          <w:sz w:val="48"/>
          <w:szCs w:val="48"/>
        </w:rPr>
        <w:t>d</w:t>
      </w:r>
      <w:r w:rsidR="002D6385">
        <w:rPr>
          <w:rFonts w:ascii="Times New Roman" w:hAnsi="Times New Roman" w:cs="Times New Roman"/>
          <w:b/>
          <w:bCs/>
          <w:color w:val="FF0000"/>
          <w:sz w:val="48"/>
          <w:szCs w:val="48"/>
        </w:rPr>
        <w:t>écid</w:t>
      </w:r>
      <w:r w:rsidR="004C5D0F" w:rsidRPr="00FF507E">
        <w:rPr>
          <w:rFonts w:ascii="Times New Roman" w:hAnsi="Times New Roman" w:cs="Times New Roman"/>
          <w:b/>
          <w:bCs/>
          <w:color w:val="FF0000"/>
          <w:sz w:val="48"/>
          <w:szCs w:val="48"/>
        </w:rPr>
        <w:t>er</w:t>
      </w:r>
      <w:r w:rsidR="00CB548D" w:rsidRPr="00FF507E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 </w:t>
      </w:r>
      <w:r w:rsidR="004C5D0F" w:rsidRPr="00FF507E">
        <w:rPr>
          <w:rFonts w:ascii="Times New Roman" w:hAnsi="Times New Roman" w:cs="Times New Roman"/>
          <w:b/>
          <w:bCs/>
          <w:color w:val="FF0000"/>
          <w:sz w:val="48"/>
          <w:szCs w:val="48"/>
        </w:rPr>
        <w:t>d</w:t>
      </w:r>
      <w:r w:rsidR="00CB548D" w:rsidRPr="00FF507E">
        <w:rPr>
          <w:rFonts w:ascii="Times New Roman" w:hAnsi="Times New Roman" w:cs="Times New Roman"/>
          <w:b/>
          <w:bCs/>
          <w:color w:val="FF0000"/>
          <w:sz w:val="48"/>
          <w:szCs w:val="48"/>
        </w:rPr>
        <w:t>es suites</w:t>
      </w:r>
      <w:r w:rsidR="00F71D62" w:rsidRPr="00FF507E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 !</w:t>
      </w:r>
    </w:p>
    <w:p w14:paraId="65ECDAF3" w14:textId="77777777" w:rsidR="00F71D62" w:rsidRPr="004C5D0F" w:rsidRDefault="00F71D62" w:rsidP="00A5163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9A70426" w14:textId="77777777" w:rsidR="00821CB2" w:rsidRPr="00592890" w:rsidRDefault="00376DFF" w:rsidP="0059289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890">
        <w:rPr>
          <w:rFonts w:ascii="Times New Roman" w:hAnsi="Times New Roman" w:cs="Times New Roman"/>
          <w:sz w:val="28"/>
          <w:szCs w:val="28"/>
        </w:rPr>
        <w:t>Après</w:t>
      </w:r>
      <w:r w:rsidR="00CA1D1A" w:rsidRPr="00592890">
        <w:rPr>
          <w:rFonts w:ascii="Times New Roman" w:hAnsi="Times New Roman" w:cs="Times New Roman"/>
          <w:sz w:val="28"/>
          <w:szCs w:val="28"/>
        </w:rPr>
        <w:t xml:space="preserve"> un premier</w:t>
      </w:r>
      <w:r w:rsidR="004761EA" w:rsidRPr="00592890">
        <w:rPr>
          <w:rFonts w:ascii="Times New Roman" w:hAnsi="Times New Roman" w:cs="Times New Roman"/>
          <w:sz w:val="28"/>
          <w:szCs w:val="28"/>
        </w:rPr>
        <w:t xml:space="preserve"> succès</w:t>
      </w:r>
      <w:r w:rsidR="00821CB2" w:rsidRPr="00592890">
        <w:rPr>
          <w:rFonts w:ascii="Times New Roman" w:hAnsi="Times New Roman" w:cs="Times New Roman"/>
          <w:sz w:val="28"/>
          <w:szCs w:val="28"/>
        </w:rPr>
        <w:t xml:space="preserve"> </w:t>
      </w:r>
      <w:r w:rsidR="001B3504" w:rsidRPr="00592890">
        <w:rPr>
          <w:rFonts w:ascii="Times New Roman" w:hAnsi="Times New Roman" w:cs="Times New Roman"/>
          <w:sz w:val="28"/>
          <w:szCs w:val="28"/>
        </w:rPr>
        <w:t xml:space="preserve">pour </w:t>
      </w:r>
      <w:r w:rsidR="00553E7D" w:rsidRPr="00592890">
        <w:rPr>
          <w:rFonts w:ascii="Times New Roman" w:hAnsi="Times New Roman" w:cs="Times New Roman"/>
          <w:sz w:val="28"/>
          <w:szCs w:val="28"/>
        </w:rPr>
        <w:t>l’</w:t>
      </w:r>
      <w:r w:rsidR="001B3504" w:rsidRPr="00592890">
        <w:rPr>
          <w:rFonts w:ascii="Times New Roman" w:hAnsi="Times New Roman" w:cs="Times New Roman"/>
          <w:sz w:val="28"/>
          <w:szCs w:val="28"/>
        </w:rPr>
        <w:t>augmentation de</w:t>
      </w:r>
      <w:r w:rsidR="00553E7D" w:rsidRPr="00592890">
        <w:rPr>
          <w:rFonts w:ascii="Times New Roman" w:hAnsi="Times New Roman" w:cs="Times New Roman"/>
          <w:sz w:val="28"/>
          <w:szCs w:val="28"/>
        </w:rPr>
        <w:t>s</w:t>
      </w:r>
      <w:r w:rsidR="001B3504" w:rsidRPr="00592890">
        <w:rPr>
          <w:rFonts w:ascii="Times New Roman" w:hAnsi="Times New Roman" w:cs="Times New Roman"/>
          <w:sz w:val="28"/>
          <w:szCs w:val="28"/>
        </w:rPr>
        <w:t xml:space="preserve"> salaires</w:t>
      </w:r>
      <w:r w:rsidR="0092587C" w:rsidRPr="00592890">
        <w:rPr>
          <w:rFonts w:ascii="Times New Roman" w:hAnsi="Times New Roman" w:cs="Times New Roman"/>
          <w:sz w:val="28"/>
          <w:szCs w:val="28"/>
        </w:rPr>
        <w:t xml:space="preserve"> </w:t>
      </w:r>
      <w:r w:rsidR="004761EA" w:rsidRPr="00592890">
        <w:rPr>
          <w:rFonts w:ascii="Times New Roman" w:hAnsi="Times New Roman" w:cs="Times New Roman"/>
          <w:sz w:val="28"/>
          <w:szCs w:val="28"/>
        </w:rPr>
        <w:t>(</w:t>
      </w:r>
      <w:r w:rsidRPr="00592890">
        <w:rPr>
          <w:rFonts w:ascii="Times New Roman" w:hAnsi="Times New Roman" w:cs="Times New Roman"/>
          <w:sz w:val="28"/>
          <w:szCs w:val="28"/>
        </w:rPr>
        <w:t>1100 salariés à</w:t>
      </w:r>
      <w:r w:rsidR="00821CB2" w:rsidRPr="00592890">
        <w:rPr>
          <w:rFonts w:ascii="Times New Roman" w:hAnsi="Times New Roman" w:cs="Times New Roman"/>
          <w:sz w:val="28"/>
          <w:szCs w:val="28"/>
        </w:rPr>
        <w:t xml:space="preserve"> Sochaux</w:t>
      </w:r>
      <w:r w:rsidR="0092587C" w:rsidRPr="00592890">
        <w:rPr>
          <w:rFonts w:ascii="Times New Roman" w:hAnsi="Times New Roman" w:cs="Times New Roman"/>
          <w:sz w:val="28"/>
          <w:szCs w:val="28"/>
        </w:rPr>
        <w:t xml:space="preserve"> et </w:t>
      </w:r>
      <w:r w:rsidRPr="00592890">
        <w:rPr>
          <w:rFonts w:ascii="Times New Roman" w:hAnsi="Times New Roman" w:cs="Times New Roman"/>
          <w:sz w:val="28"/>
          <w:szCs w:val="28"/>
        </w:rPr>
        <w:t>plus de 5 100 sur</w:t>
      </w:r>
      <w:r w:rsidR="00821CB2" w:rsidRPr="00592890">
        <w:rPr>
          <w:rFonts w:ascii="Times New Roman" w:hAnsi="Times New Roman" w:cs="Times New Roman"/>
          <w:sz w:val="28"/>
          <w:szCs w:val="28"/>
        </w:rPr>
        <w:t xml:space="preserve"> le groupe</w:t>
      </w:r>
      <w:r w:rsidR="00CA1D1A" w:rsidRPr="00592890">
        <w:rPr>
          <w:rFonts w:ascii="Times New Roman" w:hAnsi="Times New Roman" w:cs="Times New Roman"/>
          <w:sz w:val="28"/>
          <w:szCs w:val="28"/>
        </w:rPr>
        <w:t xml:space="preserve"> le 28 septembre</w:t>
      </w:r>
      <w:r w:rsidR="004761EA" w:rsidRPr="00592890">
        <w:rPr>
          <w:rFonts w:ascii="Times New Roman" w:hAnsi="Times New Roman" w:cs="Times New Roman"/>
          <w:sz w:val="28"/>
          <w:szCs w:val="28"/>
        </w:rPr>
        <w:t xml:space="preserve">) </w:t>
      </w:r>
      <w:r w:rsidR="00821CB2" w:rsidRPr="00592890">
        <w:rPr>
          <w:rFonts w:ascii="Times New Roman" w:hAnsi="Times New Roman" w:cs="Times New Roman"/>
          <w:sz w:val="28"/>
          <w:szCs w:val="28"/>
        </w:rPr>
        <w:t>nous avons proposé aux autres syndica</w:t>
      </w:r>
      <w:r w:rsidR="00553E7D" w:rsidRPr="00592890">
        <w:rPr>
          <w:rFonts w:ascii="Times New Roman" w:hAnsi="Times New Roman" w:cs="Times New Roman"/>
          <w:sz w:val="28"/>
          <w:szCs w:val="28"/>
        </w:rPr>
        <w:t>t</w:t>
      </w:r>
      <w:r w:rsidR="00821CB2" w:rsidRPr="00592890">
        <w:rPr>
          <w:rFonts w:ascii="Times New Roman" w:hAnsi="Times New Roman" w:cs="Times New Roman"/>
          <w:sz w:val="28"/>
          <w:szCs w:val="28"/>
        </w:rPr>
        <w:t>s</w:t>
      </w:r>
      <w:r w:rsidRPr="00592890">
        <w:rPr>
          <w:rFonts w:ascii="Times New Roman" w:hAnsi="Times New Roman" w:cs="Times New Roman"/>
          <w:sz w:val="28"/>
          <w:szCs w:val="28"/>
        </w:rPr>
        <w:t xml:space="preserve"> d’appeler</w:t>
      </w:r>
      <w:r w:rsidR="00F71D62" w:rsidRPr="00592890">
        <w:rPr>
          <w:rFonts w:ascii="Times New Roman" w:hAnsi="Times New Roman" w:cs="Times New Roman"/>
          <w:sz w:val="28"/>
          <w:szCs w:val="28"/>
        </w:rPr>
        <w:t>,</w:t>
      </w:r>
      <w:r w:rsidRPr="00592890">
        <w:rPr>
          <w:rFonts w:ascii="Times New Roman" w:hAnsi="Times New Roman" w:cs="Times New Roman"/>
          <w:sz w:val="28"/>
          <w:szCs w:val="28"/>
        </w:rPr>
        <w:t xml:space="preserve"> </w:t>
      </w:r>
      <w:r w:rsidR="00F71D62" w:rsidRPr="00592890">
        <w:rPr>
          <w:rFonts w:ascii="Times New Roman" w:hAnsi="Times New Roman" w:cs="Times New Roman"/>
          <w:sz w:val="28"/>
          <w:szCs w:val="28"/>
        </w:rPr>
        <w:t xml:space="preserve">en commun, </w:t>
      </w:r>
      <w:r w:rsidRPr="00592890">
        <w:rPr>
          <w:rFonts w:ascii="Times New Roman" w:hAnsi="Times New Roman" w:cs="Times New Roman"/>
          <w:sz w:val="28"/>
          <w:szCs w:val="28"/>
        </w:rPr>
        <w:t>à une assemblée</w:t>
      </w:r>
      <w:r w:rsidR="003311E3" w:rsidRPr="00592890">
        <w:rPr>
          <w:rFonts w:ascii="Times New Roman" w:hAnsi="Times New Roman" w:cs="Times New Roman"/>
          <w:sz w:val="28"/>
          <w:szCs w:val="28"/>
        </w:rPr>
        <w:t xml:space="preserve"> de l’ensemble des salariés</w:t>
      </w:r>
      <w:r w:rsidR="00F71D62" w:rsidRPr="00592890">
        <w:rPr>
          <w:rFonts w:ascii="Times New Roman" w:hAnsi="Times New Roman" w:cs="Times New Roman"/>
          <w:sz w:val="28"/>
          <w:szCs w:val="28"/>
        </w:rPr>
        <w:t>.</w:t>
      </w:r>
      <w:r w:rsidR="004C5D0F" w:rsidRPr="00592890">
        <w:rPr>
          <w:rFonts w:ascii="Times New Roman" w:hAnsi="Times New Roman" w:cs="Times New Roman"/>
          <w:sz w:val="28"/>
          <w:szCs w:val="28"/>
        </w:rPr>
        <w:t xml:space="preserve"> </w:t>
      </w:r>
      <w:r w:rsidR="004761EA" w:rsidRPr="00592890">
        <w:rPr>
          <w:rFonts w:ascii="Times New Roman" w:hAnsi="Times New Roman" w:cs="Times New Roman"/>
          <w:sz w:val="28"/>
          <w:szCs w:val="28"/>
        </w:rPr>
        <w:t>La</w:t>
      </w:r>
      <w:r w:rsidR="00223397" w:rsidRPr="00592890">
        <w:rPr>
          <w:rFonts w:ascii="Times New Roman" w:hAnsi="Times New Roman" w:cs="Times New Roman"/>
          <w:sz w:val="28"/>
          <w:szCs w:val="28"/>
        </w:rPr>
        <w:t xml:space="preserve"> CFDT se joint à nous</w:t>
      </w:r>
      <w:r w:rsidR="004C5D0F" w:rsidRPr="00592890">
        <w:rPr>
          <w:rFonts w:ascii="Times New Roman" w:hAnsi="Times New Roman" w:cs="Times New Roman"/>
          <w:sz w:val="28"/>
          <w:szCs w:val="28"/>
        </w:rPr>
        <w:t>.</w:t>
      </w:r>
    </w:p>
    <w:p w14:paraId="63EFBCB1" w14:textId="77777777" w:rsidR="00F71D62" w:rsidRPr="00592890" w:rsidRDefault="00851A2C" w:rsidP="00592890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890">
        <w:rPr>
          <w:rFonts w:ascii="Times New Roman" w:hAnsi="Times New Roman" w:cs="Times New Roman"/>
          <w:sz w:val="28"/>
          <w:szCs w:val="28"/>
        </w:rPr>
        <w:t>Nous sommes tous concernés par l</w:t>
      </w:r>
      <w:r w:rsidR="00CB548D" w:rsidRPr="00592890">
        <w:rPr>
          <w:rFonts w:ascii="Times New Roman" w:hAnsi="Times New Roman" w:cs="Times New Roman"/>
          <w:sz w:val="28"/>
          <w:szCs w:val="28"/>
        </w:rPr>
        <w:t>a hausse des prix</w:t>
      </w:r>
      <w:r w:rsidRPr="00592890">
        <w:rPr>
          <w:rFonts w:ascii="Times New Roman" w:hAnsi="Times New Roman" w:cs="Times New Roman"/>
          <w:sz w:val="28"/>
          <w:szCs w:val="28"/>
        </w:rPr>
        <w:t xml:space="preserve"> </w:t>
      </w:r>
      <w:r w:rsidR="004761EA" w:rsidRPr="00592890">
        <w:rPr>
          <w:rFonts w:ascii="Times New Roman" w:hAnsi="Times New Roman" w:cs="Times New Roman"/>
          <w:sz w:val="28"/>
          <w:szCs w:val="28"/>
        </w:rPr>
        <w:t>:</w:t>
      </w:r>
      <w:r w:rsidR="00CB548D" w:rsidRPr="00592890">
        <w:rPr>
          <w:rFonts w:ascii="Times New Roman" w:hAnsi="Times New Roman" w:cs="Times New Roman"/>
          <w:sz w:val="28"/>
          <w:szCs w:val="28"/>
        </w:rPr>
        <w:t xml:space="preserve"> </w:t>
      </w:r>
      <w:r w:rsidR="00F71D62" w:rsidRPr="00592890">
        <w:rPr>
          <w:rFonts w:ascii="Times New Roman" w:hAnsi="Times New Roman" w:cs="Times New Roman"/>
          <w:b/>
          <w:sz w:val="28"/>
          <w:szCs w:val="28"/>
        </w:rPr>
        <w:t>syndiqué</w:t>
      </w:r>
      <w:r w:rsidR="00CB548D" w:rsidRPr="00592890">
        <w:rPr>
          <w:rFonts w:ascii="Times New Roman" w:hAnsi="Times New Roman" w:cs="Times New Roman"/>
          <w:b/>
          <w:sz w:val="28"/>
          <w:szCs w:val="28"/>
        </w:rPr>
        <w:t>s</w:t>
      </w:r>
      <w:r w:rsidR="004761EA" w:rsidRPr="00592890">
        <w:rPr>
          <w:rFonts w:ascii="Times New Roman" w:hAnsi="Times New Roman" w:cs="Times New Roman"/>
          <w:b/>
          <w:sz w:val="28"/>
          <w:szCs w:val="28"/>
        </w:rPr>
        <w:t>,</w:t>
      </w:r>
      <w:r w:rsidR="00CB548D" w:rsidRPr="00592890">
        <w:rPr>
          <w:rFonts w:ascii="Times New Roman" w:hAnsi="Times New Roman" w:cs="Times New Roman"/>
          <w:b/>
          <w:sz w:val="28"/>
          <w:szCs w:val="28"/>
        </w:rPr>
        <w:t xml:space="preserve"> non syndiqués</w:t>
      </w:r>
      <w:r w:rsidR="00F71D62" w:rsidRPr="00592890">
        <w:rPr>
          <w:rFonts w:ascii="Times New Roman" w:hAnsi="Times New Roman" w:cs="Times New Roman"/>
          <w:b/>
          <w:sz w:val="28"/>
          <w:szCs w:val="28"/>
        </w:rPr>
        <w:t>, embauchés</w:t>
      </w:r>
      <w:r w:rsidR="00CB548D" w:rsidRPr="00592890">
        <w:rPr>
          <w:rFonts w:ascii="Times New Roman" w:hAnsi="Times New Roman" w:cs="Times New Roman"/>
          <w:b/>
          <w:sz w:val="28"/>
          <w:szCs w:val="28"/>
        </w:rPr>
        <w:t xml:space="preserve"> et</w:t>
      </w:r>
      <w:r w:rsidR="00F71D62" w:rsidRPr="00592890">
        <w:rPr>
          <w:rFonts w:ascii="Times New Roman" w:hAnsi="Times New Roman" w:cs="Times New Roman"/>
          <w:b/>
          <w:sz w:val="28"/>
          <w:szCs w:val="28"/>
        </w:rPr>
        <w:t xml:space="preserve"> intérimaires</w:t>
      </w:r>
      <w:r w:rsidR="00553E7D" w:rsidRPr="00592890">
        <w:rPr>
          <w:rFonts w:ascii="Times New Roman" w:hAnsi="Times New Roman" w:cs="Times New Roman"/>
          <w:b/>
          <w:sz w:val="28"/>
          <w:szCs w:val="28"/>
        </w:rPr>
        <w:t>,</w:t>
      </w:r>
      <w:r w:rsidR="00553E7D" w:rsidRPr="005928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61EA" w:rsidRPr="00592890">
        <w:rPr>
          <w:rFonts w:ascii="Times New Roman" w:hAnsi="Times New Roman" w:cs="Times New Roman"/>
          <w:bCs/>
          <w:sz w:val="28"/>
          <w:szCs w:val="28"/>
        </w:rPr>
        <w:t xml:space="preserve">aussi, </w:t>
      </w:r>
      <w:r w:rsidR="00553E7D" w:rsidRPr="00592890">
        <w:rPr>
          <w:rFonts w:ascii="Times New Roman" w:hAnsi="Times New Roman" w:cs="Times New Roman"/>
          <w:bCs/>
          <w:sz w:val="28"/>
          <w:szCs w:val="28"/>
        </w:rPr>
        <w:t>la</w:t>
      </w:r>
      <w:r w:rsidR="00CB548D" w:rsidRPr="00592890">
        <w:rPr>
          <w:rFonts w:ascii="Times New Roman" w:hAnsi="Times New Roman" w:cs="Times New Roman"/>
          <w:sz w:val="28"/>
          <w:szCs w:val="28"/>
        </w:rPr>
        <w:t xml:space="preserve"> CGT appelle</w:t>
      </w:r>
      <w:r w:rsidR="00553E7D" w:rsidRPr="00592890">
        <w:rPr>
          <w:rFonts w:ascii="Times New Roman" w:hAnsi="Times New Roman" w:cs="Times New Roman"/>
          <w:sz w:val="28"/>
          <w:szCs w:val="28"/>
        </w:rPr>
        <w:t xml:space="preserve"> l’ensemble des salariés</w:t>
      </w:r>
      <w:r w:rsidR="00CB548D" w:rsidRPr="00592890">
        <w:rPr>
          <w:rFonts w:ascii="Times New Roman" w:hAnsi="Times New Roman" w:cs="Times New Roman"/>
          <w:sz w:val="28"/>
          <w:szCs w:val="28"/>
        </w:rPr>
        <w:t xml:space="preserve"> à un arrêt de travail</w:t>
      </w:r>
      <w:r w:rsidR="00F71D62" w:rsidRPr="00592890">
        <w:rPr>
          <w:rFonts w:ascii="Times New Roman" w:hAnsi="Times New Roman" w:cs="Times New Roman"/>
          <w:sz w:val="28"/>
          <w:szCs w:val="28"/>
        </w:rPr>
        <w:t xml:space="preserve"> pour</w:t>
      </w:r>
      <w:r w:rsidRPr="00592890">
        <w:rPr>
          <w:rFonts w:ascii="Times New Roman" w:hAnsi="Times New Roman" w:cs="Times New Roman"/>
          <w:sz w:val="28"/>
          <w:szCs w:val="28"/>
        </w:rPr>
        <w:t xml:space="preserve"> discuter et décider ensemble des suites à donner lors de </w:t>
      </w:r>
      <w:r w:rsidR="00CB548D" w:rsidRPr="00592890">
        <w:rPr>
          <w:rFonts w:ascii="Times New Roman" w:hAnsi="Times New Roman" w:cs="Times New Roman"/>
          <w:sz w:val="28"/>
          <w:szCs w:val="28"/>
        </w:rPr>
        <w:t>cette</w:t>
      </w:r>
      <w:r w:rsidR="00CB548D" w:rsidRPr="00592890">
        <w:rPr>
          <w:rFonts w:ascii="Times New Roman" w:hAnsi="Times New Roman" w:cs="Times New Roman"/>
          <w:b/>
          <w:sz w:val="28"/>
          <w:szCs w:val="28"/>
        </w:rPr>
        <w:t xml:space="preserve"> Assemblée</w:t>
      </w:r>
      <w:r w:rsidR="00CB548D" w:rsidRPr="00592890">
        <w:rPr>
          <w:rFonts w:ascii="Times New Roman" w:hAnsi="Times New Roman" w:cs="Times New Roman"/>
          <w:sz w:val="28"/>
          <w:szCs w:val="28"/>
        </w:rPr>
        <w:t>.</w:t>
      </w:r>
    </w:p>
    <w:p w14:paraId="0CA91018" w14:textId="77777777" w:rsidR="00CB548D" w:rsidRPr="00592890" w:rsidRDefault="00CB548D" w:rsidP="00592890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92890">
        <w:rPr>
          <w:rFonts w:ascii="Times New Roman" w:hAnsi="Times New Roman" w:cs="Times New Roman"/>
          <w:b/>
          <w:sz w:val="36"/>
          <w:szCs w:val="36"/>
        </w:rPr>
        <w:t>Rendez-vous</w:t>
      </w:r>
      <w:r w:rsidR="004761EA" w:rsidRPr="00592890">
        <w:rPr>
          <w:rFonts w:ascii="Times New Roman" w:hAnsi="Times New Roman" w:cs="Times New Roman"/>
          <w:b/>
          <w:sz w:val="36"/>
          <w:szCs w:val="36"/>
        </w:rPr>
        <w:t xml:space="preserve"> ce</w:t>
      </w:r>
      <w:r w:rsidR="00223397" w:rsidRPr="00592890">
        <w:rPr>
          <w:rFonts w:ascii="Times New Roman" w:hAnsi="Times New Roman" w:cs="Times New Roman"/>
          <w:b/>
          <w:sz w:val="36"/>
          <w:szCs w:val="36"/>
        </w:rPr>
        <w:t xml:space="preserve"> jeudi 06</w:t>
      </w:r>
      <w:r w:rsidRPr="00592890">
        <w:rPr>
          <w:rFonts w:ascii="Times New Roman" w:hAnsi="Times New Roman" w:cs="Times New Roman"/>
          <w:b/>
          <w:sz w:val="36"/>
          <w:szCs w:val="36"/>
        </w:rPr>
        <w:t xml:space="preserve"> octobre devant le nouveau Montage</w:t>
      </w:r>
      <w:r w:rsidRPr="00592890">
        <w:rPr>
          <w:rFonts w:ascii="Times New Roman" w:hAnsi="Times New Roman" w:cs="Times New Roman"/>
          <w:sz w:val="36"/>
          <w:szCs w:val="36"/>
        </w:rPr>
        <w:t xml:space="preserve"> :</w:t>
      </w:r>
    </w:p>
    <w:p w14:paraId="0E006E64" w14:textId="77777777" w:rsidR="004C5D0F" w:rsidRPr="004761EA" w:rsidRDefault="0092587C" w:rsidP="00592890">
      <w:pPr>
        <w:pStyle w:val="Paragraphedeliste"/>
        <w:numPr>
          <w:ilvl w:val="0"/>
          <w:numId w:val="4"/>
        </w:num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FFFFFF" w:themeFill="background1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C5D0F">
        <w:rPr>
          <w:rFonts w:ascii="Times New Roman" w:hAnsi="Times New Roman" w:cs="Times New Roman"/>
          <w:b/>
          <w:color w:val="FF0000"/>
          <w:sz w:val="32"/>
          <w:szCs w:val="32"/>
        </w:rPr>
        <w:t>A 8H55 pour</w:t>
      </w:r>
      <w:r w:rsidR="00CB548D" w:rsidRPr="004C5D0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ceux</w:t>
      </w:r>
      <w:r w:rsidRPr="004C5D0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la Tournée du matin</w:t>
      </w:r>
      <w:r w:rsidR="00CB548D" w:rsidRPr="004C5D0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et de journée</w:t>
      </w:r>
      <w:r w:rsidR="00D0321B" w:rsidRPr="004761EA">
        <w:rPr>
          <w:rFonts w:ascii="Times New Roman" w:hAnsi="Times New Roman" w:cs="Times New Roman"/>
          <w:bCs/>
          <w:color w:val="FF0000"/>
          <w:sz w:val="8"/>
          <w:szCs w:val="8"/>
        </w:rPr>
        <w:t xml:space="preserve">           </w:t>
      </w:r>
    </w:p>
    <w:p w14:paraId="41979EC3" w14:textId="77777777" w:rsidR="004C5D0F" w:rsidRPr="004761EA" w:rsidRDefault="0092587C" w:rsidP="00592890">
      <w:pPr>
        <w:pStyle w:val="Paragraphedeliste"/>
        <w:numPr>
          <w:ilvl w:val="0"/>
          <w:numId w:val="4"/>
        </w:num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FFFFFF" w:themeFill="background1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C5D0F">
        <w:rPr>
          <w:rFonts w:ascii="Times New Roman" w:hAnsi="Times New Roman" w:cs="Times New Roman"/>
          <w:b/>
          <w:color w:val="FF0000"/>
          <w:sz w:val="32"/>
          <w:szCs w:val="32"/>
        </w:rPr>
        <w:t>A 15H10 pour la Tournée de l’après-midi</w:t>
      </w:r>
      <w:r w:rsidR="00D0321B" w:rsidRPr="004761EA">
        <w:rPr>
          <w:rFonts w:ascii="Times New Roman" w:hAnsi="Times New Roman" w:cs="Times New Roman"/>
          <w:bCs/>
          <w:color w:val="FF0000"/>
          <w:sz w:val="8"/>
          <w:szCs w:val="8"/>
        </w:rPr>
        <w:t xml:space="preserve">  </w:t>
      </w:r>
    </w:p>
    <w:p w14:paraId="70B26DA9" w14:textId="2FC9CCB2" w:rsidR="004324E2" w:rsidRPr="004C5D0F" w:rsidRDefault="0092587C" w:rsidP="00592890">
      <w:pPr>
        <w:pStyle w:val="Paragraphedeliste"/>
        <w:numPr>
          <w:ilvl w:val="0"/>
          <w:numId w:val="4"/>
        </w:num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FFFFFF" w:themeFill="background1"/>
        <w:spacing w:after="120" w:line="240" w:lineRule="auto"/>
        <w:ind w:left="0" w:firstLine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C5D0F">
        <w:rPr>
          <w:rFonts w:ascii="Times New Roman" w:hAnsi="Times New Roman" w:cs="Times New Roman"/>
          <w:b/>
          <w:color w:val="FF0000"/>
          <w:sz w:val="32"/>
          <w:szCs w:val="32"/>
        </w:rPr>
        <w:t>A 23H50 pour la Tournée de nuit</w:t>
      </w:r>
    </w:p>
    <w:p w14:paraId="328C5910" w14:textId="2FB93222" w:rsidR="00CA1D1A" w:rsidRPr="00592890" w:rsidRDefault="004C5D0F" w:rsidP="00592890">
      <w:pPr>
        <w:shd w:val="clear" w:color="auto" w:fill="FF0000"/>
        <w:spacing w:after="0" w:line="240" w:lineRule="auto"/>
        <w:ind w:firstLine="360"/>
        <w:jc w:val="center"/>
        <w:rPr>
          <w:rFonts w:ascii="Times New Roman" w:hAnsi="Times New Roman" w:cs="Times New Roman"/>
          <w:bCs/>
          <w:color w:val="FFFF00"/>
          <w:sz w:val="38"/>
          <w:szCs w:val="38"/>
        </w:rPr>
      </w:pPr>
      <w:r w:rsidRPr="00592890">
        <w:rPr>
          <w:rFonts w:ascii="Times New Roman" w:hAnsi="Times New Roman" w:cs="Times New Roman"/>
          <w:b/>
          <w:color w:val="FFFF00"/>
          <w:sz w:val="38"/>
          <w:szCs w:val="38"/>
        </w:rPr>
        <w:t>L</w:t>
      </w:r>
      <w:r w:rsidR="001B3504" w:rsidRPr="00592890">
        <w:rPr>
          <w:rFonts w:ascii="Times New Roman" w:hAnsi="Times New Roman" w:cs="Times New Roman"/>
          <w:b/>
          <w:color w:val="FFFF00"/>
          <w:sz w:val="38"/>
          <w:szCs w:val="38"/>
        </w:rPr>
        <w:t>’augmentation des salaires est</w:t>
      </w:r>
      <w:r w:rsidRPr="00592890">
        <w:rPr>
          <w:rFonts w:ascii="Times New Roman" w:hAnsi="Times New Roman" w:cs="Times New Roman"/>
          <w:b/>
          <w:color w:val="FFFF00"/>
          <w:sz w:val="38"/>
          <w:szCs w:val="38"/>
        </w:rPr>
        <w:t xml:space="preserve"> l’</w:t>
      </w:r>
      <w:r w:rsidR="001B3504" w:rsidRPr="00592890">
        <w:rPr>
          <w:rFonts w:ascii="Times New Roman" w:hAnsi="Times New Roman" w:cs="Times New Roman"/>
          <w:b/>
          <w:color w:val="FFFF00"/>
          <w:sz w:val="38"/>
          <w:szCs w:val="38"/>
        </w:rPr>
        <w:t>affaire</w:t>
      </w:r>
      <w:r w:rsidRPr="00592890">
        <w:rPr>
          <w:rFonts w:ascii="Times New Roman" w:hAnsi="Times New Roman" w:cs="Times New Roman"/>
          <w:b/>
          <w:color w:val="FFFF00"/>
          <w:sz w:val="38"/>
          <w:szCs w:val="38"/>
        </w:rPr>
        <w:t xml:space="preserve"> de</w:t>
      </w:r>
      <w:r w:rsidR="001B3504" w:rsidRPr="00592890">
        <w:rPr>
          <w:rFonts w:ascii="Times New Roman" w:hAnsi="Times New Roman" w:cs="Times New Roman"/>
          <w:b/>
          <w:color w:val="FFFF00"/>
          <w:sz w:val="38"/>
          <w:szCs w:val="38"/>
        </w:rPr>
        <w:t xml:space="preserve"> tous</w:t>
      </w:r>
      <w:r w:rsidR="00553E7D" w:rsidRPr="00592890">
        <w:rPr>
          <w:rFonts w:ascii="Times New Roman" w:hAnsi="Times New Roman" w:cs="Times New Roman"/>
          <w:b/>
          <w:color w:val="FFFF00"/>
          <w:sz w:val="38"/>
          <w:szCs w:val="38"/>
        </w:rPr>
        <w:t>,</w:t>
      </w:r>
      <w:r w:rsidR="00D0321B" w:rsidRPr="00592890">
        <w:rPr>
          <w:rFonts w:ascii="Times New Roman" w:hAnsi="Times New Roman" w:cs="Times New Roman"/>
          <w:b/>
          <w:color w:val="FFFF00"/>
          <w:sz w:val="38"/>
          <w:szCs w:val="38"/>
        </w:rPr>
        <w:t xml:space="preserve"> </w:t>
      </w:r>
      <w:r w:rsidRPr="00592890">
        <w:rPr>
          <w:rFonts w:ascii="Times New Roman" w:hAnsi="Times New Roman" w:cs="Times New Roman"/>
          <w:b/>
          <w:color w:val="FFFF00"/>
          <w:sz w:val="38"/>
          <w:szCs w:val="38"/>
        </w:rPr>
        <w:t>c’est tous ensemble qu</w:t>
      </w:r>
      <w:r w:rsidR="00553E7D" w:rsidRPr="00592890">
        <w:rPr>
          <w:rFonts w:ascii="Times New Roman" w:hAnsi="Times New Roman" w:cs="Times New Roman"/>
          <w:b/>
          <w:color w:val="FFFF00"/>
          <w:sz w:val="38"/>
          <w:szCs w:val="38"/>
        </w:rPr>
        <w:t xml:space="preserve">’il faut se préparer à s’y mettre encore plus fort </w:t>
      </w:r>
      <w:r w:rsidR="00D0321B" w:rsidRPr="00592890">
        <w:rPr>
          <w:rFonts w:ascii="Times New Roman" w:hAnsi="Times New Roman" w:cs="Times New Roman"/>
          <w:b/>
          <w:color w:val="FFFF00"/>
          <w:sz w:val="38"/>
          <w:szCs w:val="38"/>
        </w:rPr>
        <w:t>!</w:t>
      </w:r>
    </w:p>
    <w:sectPr w:rsidR="00CA1D1A" w:rsidRPr="00592890" w:rsidSect="00592890">
      <w:headerReference w:type="default" r:id="rId8"/>
      <w:footerReference w:type="default" r:id="rId9"/>
      <w:type w:val="continuous"/>
      <w:pgSz w:w="11906" w:h="8391" w:orient="landscape" w:code="11"/>
      <w:pgMar w:top="568" w:right="720" w:bottom="568" w:left="720" w:header="563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C657" w14:textId="77777777" w:rsidR="00020348" w:rsidRDefault="00020348" w:rsidP="00592890">
      <w:pPr>
        <w:spacing w:after="0" w:line="240" w:lineRule="auto"/>
      </w:pPr>
      <w:r>
        <w:separator/>
      </w:r>
    </w:p>
  </w:endnote>
  <w:endnote w:type="continuationSeparator" w:id="0">
    <w:p w14:paraId="1A19A263" w14:textId="77777777" w:rsidR="00020348" w:rsidRDefault="00020348" w:rsidP="0059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38112" w14:textId="77777777" w:rsidR="00592890" w:rsidRDefault="00592890" w:rsidP="00592890">
    <w:pPr>
      <w:pStyle w:val="Pieddepage"/>
      <w:pBdr>
        <w:top w:val="single" w:sz="12" w:space="2" w:color="FF0000"/>
      </w:pBdr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CGT du Site de Sochaux : PEUGEOT, VIGS, STPI, ISS,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> : 03 81 31 29 77</w:t>
    </w:r>
  </w:p>
  <w:p w14:paraId="033B5FE0" w14:textId="284DA8E1" w:rsidR="00592890" w:rsidRPr="00592890" w:rsidRDefault="00592890" w:rsidP="0059289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color w:val="FF0000"/>
        <w:sz w:val="32"/>
        <w:szCs w:val="32"/>
      </w:rPr>
    </w:pPr>
    <w:r>
      <w:rPr>
        <w:rFonts w:ascii="Times New Roman" w:hAnsi="Times New Roman"/>
      </w:rPr>
      <w:t xml:space="preserve">Mail : cgtpsa.sochaux@laposte.net - Site internet : </w:t>
    </w:r>
    <w:hyperlink r:id="rId1" w:history="1">
      <w:r>
        <w:rPr>
          <w:rStyle w:val="Lienhypertexte"/>
          <w:rFonts w:ascii="Times New Roman" w:hAnsi="Times New Roman"/>
        </w:rPr>
        <w:t>http://psasochaux.reference-syndicale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E3EE0" w14:textId="77777777" w:rsidR="00020348" w:rsidRDefault="00020348" w:rsidP="00592890">
      <w:pPr>
        <w:spacing w:after="0" w:line="240" w:lineRule="auto"/>
      </w:pPr>
      <w:r>
        <w:separator/>
      </w:r>
    </w:p>
  </w:footnote>
  <w:footnote w:type="continuationSeparator" w:id="0">
    <w:p w14:paraId="74B29424" w14:textId="77777777" w:rsidR="00020348" w:rsidRDefault="00020348" w:rsidP="0059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1059A" w14:textId="2DDB315F" w:rsidR="00592890" w:rsidRPr="00592890" w:rsidRDefault="00592890" w:rsidP="00592890">
    <w:pPr>
      <w:pStyle w:val="En-tte"/>
      <w:jc w:val="center"/>
    </w:pPr>
    <w:r w:rsidRPr="008F0DEE">
      <w:rPr>
        <w:rFonts w:ascii="Times New Roman" w:hAnsi="Times New Roman" w:cs="Times New Roman"/>
        <w:b/>
        <w:bCs/>
        <w:sz w:val="24"/>
        <w:szCs w:val="24"/>
      </w:rPr>
      <w:t>Informations CSE/CSSCT aux salariés – 4 octobre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627ED"/>
    <w:multiLevelType w:val="hybridMultilevel"/>
    <w:tmpl w:val="DC3C9D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E5448"/>
    <w:multiLevelType w:val="hybridMultilevel"/>
    <w:tmpl w:val="0CF8F7AE"/>
    <w:lvl w:ilvl="0" w:tplc="C9766A2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502E7"/>
    <w:multiLevelType w:val="hybridMultilevel"/>
    <w:tmpl w:val="08142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22CB9"/>
    <w:multiLevelType w:val="hybridMultilevel"/>
    <w:tmpl w:val="D15439D4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407351">
    <w:abstractNumId w:val="2"/>
  </w:num>
  <w:num w:numId="2" w16cid:durableId="1793136722">
    <w:abstractNumId w:val="0"/>
  </w:num>
  <w:num w:numId="3" w16cid:durableId="182206916">
    <w:abstractNumId w:val="1"/>
  </w:num>
  <w:num w:numId="4" w16cid:durableId="1597054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47A"/>
    <w:rsid w:val="00020348"/>
    <w:rsid w:val="00023316"/>
    <w:rsid w:val="000F7487"/>
    <w:rsid w:val="00101838"/>
    <w:rsid w:val="001B3504"/>
    <w:rsid w:val="001E7463"/>
    <w:rsid w:val="00223397"/>
    <w:rsid w:val="002905B9"/>
    <w:rsid w:val="002D6385"/>
    <w:rsid w:val="003311E3"/>
    <w:rsid w:val="00376DFF"/>
    <w:rsid w:val="004324E2"/>
    <w:rsid w:val="00453BBA"/>
    <w:rsid w:val="004761EA"/>
    <w:rsid w:val="004C5D0F"/>
    <w:rsid w:val="00507397"/>
    <w:rsid w:val="00553E7D"/>
    <w:rsid w:val="00584D98"/>
    <w:rsid w:val="00592890"/>
    <w:rsid w:val="005A09E9"/>
    <w:rsid w:val="0065147A"/>
    <w:rsid w:val="00821CB2"/>
    <w:rsid w:val="00851A2C"/>
    <w:rsid w:val="008A5EC6"/>
    <w:rsid w:val="008F0DEE"/>
    <w:rsid w:val="0092587C"/>
    <w:rsid w:val="009B265A"/>
    <w:rsid w:val="00A0026E"/>
    <w:rsid w:val="00A2785F"/>
    <w:rsid w:val="00A5163F"/>
    <w:rsid w:val="00B60C3A"/>
    <w:rsid w:val="00BE3337"/>
    <w:rsid w:val="00CA1D1A"/>
    <w:rsid w:val="00CB548D"/>
    <w:rsid w:val="00D0321B"/>
    <w:rsid w:val="00E85EA3"/>
    <w:rsid w:val="00E92FC9"/>
    <w:rsid w:val="00EF3893"/>
    <w:rsid w:val="00F71D62"/>
    <w:rsid w:val="00FF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AEA0B"/>
  <w15:docId w15:val="{03F0DE5A-17EF-4A1D-AEE7-902562B8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47A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7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739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2587C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CA1D1A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CA1D1A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CA1D1A"/>
    <w:rPr>
      <w:rFonts w:eastAsiaTheme="minorEastAsia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92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2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sasochaux.reference-syndical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Netsoluce</dc:creator>
  <cp:lastModifiedBy>AURORE BOUSSARD</cp:lastModifiedBy>
  <cp:revision>3</cp:revision>
  <dcterms:created xsi:type="dcterms:W3CDTF">2022-10-04T04:38:00Z</dcterms:created>
  <dcterms:modified xsi:type="dcterms:W3CDTF">2022-10-05T08:31:00Z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2022-10-05T08:31:58Z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3aa4f8d7-fed9-4b3a-b74d-586151bf9e4d</vt:lpwstr>
  </property>
  <property fmtid="{D5CDD505-2E9C-101B-9397-08002B2CF9AE}" pid="8" name="MSIP_Label_2fd53d93-3f4c-4b90-b511-bd6bdbb4fba9_ContentBits">
    <vt:lpwstr>0</vt:lpwstr>
  </property>
</Properties>
</file>