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46984" w14:textId="0FA73879" w:rsidR="00FF17A1" w:rsidRPr="00C23FB6" w:rsidRDefault="00C23FB6" w:rsidP="00C23FB6">
      <w:pPr>
        <w:pBdr>
          <w:top w:val="single" w:sz="12" w:space="1" w:color="FF0000" w:shadow="1"/>
          <w:left w:val="single" w:sz="12" w:space="4" w:color="FF0000" w:shadow="1"/>
          <w:bottom w:val="single" w:sz="12" w:space="1" w:color="FF0000" w:shadow="1"/>
          <w:right w:val="single" w:sz="12" w:space="4" w:color="FF0000" w:shadow="1"/>
        </w:pBdr>
        <w:spacing w:after="600" w:line="240" w:lineRule="auto"/>
        <w:ind w:left="1560" w:right="1819"/>
        <w:jc w:val="center"/>
        <w:rPr>
          <w:rFonts w:ascii="Comic Sans MS" w:hAnsi="Comic Sans MS"/>
          <w:bCs/>
          <w:color w:val="FF0000"/>
          <w:spacing w:val="8"/>
          <w:sz w:val="42"/>
          <w:szCs w:val="42"/>
        </w:rPr>
      </w:pPr>
      <w:r w:rsidRPr="00C23FB6">
        <w:rPr>
          <w:rFonts w:ascii="Comic Sans MS" w:hAnsi="Comic Sans MS" w:cs="Times New Roman"/>
          <w:b/>
          <w:bCs/>
          <w:noProof/>
          <w:color w:val="FF0000"/>
          <w:sz w:val="42"/>
          <w:szCs w:val="42"/>
        </w:rPr>
        <w:drawing>
          <wp:anchor distT="0" distB="0" distL="114300" distR="114300" simplePos="0" relativeHeight="251680768" behindDoc="0" locked="0" layoutInCell="1" allowOverlap="1" wp14:anchorId="799F8AC7" wp14:editId="6EB5B2ED">
            <wp:simplePos x="0" y="0"/>
            <wp:positionH relativeFrom="column">
              <wp:posOffset>5684520</wp:posOffset>
            </wp:positionH>
            <wp:positionV relativeFrom="paragraph">
              <wp:posOffset>-82440</wp:posOffset>
            </wp:positionV>
            <wp:extent cx="920710" cy="1267783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710" cy="12677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3FB6">
        <w:rPr>
          <w:rFonts w:ascii="Comic Sans MS" w:hAnsi="Comic Sans MS" w:cs="Times New Roman"/>
          <w:b/>
          <w:bCs/>
          <w:noProof/>
          <w:color w:val="FF0000"/>
          <w:sz w:val="42"/>
          <w:szCs w:val="42"/>
        </w:rPr>
        <w:drawing>
          <wp:anchor distT="0" distB="0" distL="114300" distR="114300" simplePos="0" relativeHeight="251658240" behindDoc="0" locked="0" layoutInCell="1" allowOverlap="1" wp14:anchorId="2D8E7714" wp14:editId="17670413">
            <wp:simplePos x="0" y="0"/>
            <wp:positionH relativeFrom="column">
              <wp:posOffset>-11430</wp:posOffset>
            </wp:positionH>
            <wp:positionV relativeFrom="paragraph">
              <wp:posOffset>-40419</wp:posOffset>
            </wp:positionV>
            <wp:extent cx="909955" cy="116089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9955" cy="116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17A1" w:rsidRPr="00C23FB6">
        <w:rPr>
          <w:rFonts w:ascii="Comic Sans MS" w:hAnsi="Comic Sans MS" w:cs="Times New Roman"/>
          <w:b/>
          <w:bCs/>
          <w:color w:val="FF0000"/>
          <w:sz w:val="42"/>
          <w:szCs w:val="42"/>
        </w:rPr>
        <w:t>Arrêts de travail : tous ensemble pour l’augmentation des salaires !</w:t>
      </w:r>
    </w:p>
    <w:p w14:paraId="676D0B92" w14:textId="535BA7BA" w:rsidR="007540A2" w:rsidRPr="00C23FB6" w:rsidRDefault="00B73D2F" w:rsidP="00C23FB6">
      <w:pPr>
        <w:spacing w:before="120" w:after="240" w:line="240" w:lineRule="auto"/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  <w:u w:val="single"/>
        </w:rPr>
      </w:pPr>
      <w:r w:rsidRPr="00C23FB6">
        <w:rPr>
          <w:rFonts w:ascii="Times New Roman" w:hAnsi="Times New Roman" w:cs="Times New Roman"/>
          <w:b/>
          <w:bCs/>
          <w:color w:val="FF0000"/>
          <w:sz w:val="44"/>
          <w:szCs w:val="44"/>
          <w:u w:val="single"/>
        </w:rPr>
        <w:t>Tout augmente sauf la paie</w:t>
      </w:r>
      <w:r w:rsidR="004D2FD6" w:rsidRPr="00C23FB6">
        <w:rPr>
          <w:rFonts w:ascii="Times New Roman" w:hAnsi="Times New Roman" w:cs="Times New Roman"/>
          <w:b/>
          <w:bCs/>
          <w:color w:val="FF0000"/>
          <w:sz w:val="44"/>
          <w:szCs w:val="44"/>
          <w:u w:val="single"/>
        </w:rPr>
        <w:t>,</w:t>
      </w:r>
      <w:r w:rsidRPr="00C23FB6">
        <w:rPr>
          <w:rFonts w:ascii="Times New Roman" w:hAnsi="Times New Roman" w:cs="Times New Roman"/>
          <w:b/>
          <w:bCs/>
          <w:color w:val="FF0000"/>
          <w:sz w:val="44"/>
          <w:szCs w:val="44"/>
          <w:u w:val="single"/>
        </w:rPr>
        <w:t xml:space="preserve"> ça ne peut plus durer !</w:t>
      </w:r>
    </w:p>
    <w:p w14:paraId="2DA90EA1" w14:textId="3AC6F2BE" w:rsidR="00D176C1" w:rsidRPr="00C23FB6" w:rsidRDefault="007540A2" w:rsidP="00FF17A1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23FB6">
        <w:rPr>
          <w:rFonts w:ascii="Times New Roman" w:hAnsi="Times New Roman" w:cs="Times New Roman"/>
          <w:sz w:val="32"/>
          <w:szCs w:val="32"/>
        </w:rPr>
        <w:t>Les prix flambent</w:t>
      </w:r>
    </w:p>
    <w:p w14:paraId="0F0F7FB1" w14:textId="2B77019A" w:rsidR="00D176C1" w:rsidRPr="00C23FB6" w:rsidRDefault="00137498" w:rsidP="00FF17A1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23FB6">
        <w:rPr>
          <w:rFonts w:ascii="Times New Roman" w:hAnsi="Times New Roman" w:cs="Times New Roman"/>
          <w:sz w:val="32"/>
          <w:szCs w:val="32"/>
        </w:rPr>
        <w:t xml:space="preserve">Les factures sont de plus en plus </w:t>
      </w:r>
      <w:r w:rsidR="00F604C1" w:rsidRPr="00C23FB6">
        <w:rPr>
          <w:rFonts w:ascii="Times New Roman" w:hAnsi="Times New Roman" w:cs="Times New Roman"/>
          <w:sz w:val="32"/>
          <w:szCs w:val="32"/>
        </w:rPr>
        <w:t>chères</w:t>
      </w:r>
    </w:p>
    <w:p w14:paraId="60A2652B" w14:textId="0185D5DD" w:rsidR="007540A2" w:rsidRPr="00C23FB6" w:rsidRDefault="007540A2" w:rsidP="00FF17A1">
      <w:pPr>
        <w:pStyle w:val="Paragraphedeliste"/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23FB6">
        <w:rPr>
          <w:rFonts w:ascii="Times New Roman" w:hAnsi="Times New Roman" w:cs="Times New Roman"/>
          <w:sz w:val="32"/>
          <w:szCs w:val="32"/>
        </w:rPr>
        <w:t>L</w:t>
      </w:r>
      <w:r w:rsidR="003D4212" w:rsidRPr="00C23FB6">
        <w:rPr>
          <w:rFonts w:ascii="Times New Roman" w:hAnsi="Times New Roman" w:cs="Times New Roman"/>
          <w:sz w:val="32"/>
          <w:szCs w:val="32"/>
        </w:rPr>
        <w:t>es prix du</w:t>
      </w:r>
      <w:r w:rsidRPr="00C23FB6">
        <w:rPr>
          <w:rFonts w:ascii="Times New Roman" w:hAnsi="Times New Roman" w:cs="Times New Roman"/>
          <w:sz w:val="32"/>
          <w:szCs w:val="32"/>
        </w:rPr>
        <w:t xml:space="preserve"> carburant </w:t>
      </w:r>
      <w:r w:rsidR="003D4212" w:rsidRPr="00C23FB6">
        <w:rPr>
          <w:rFonts w:ascii="Times New Roman" w:hAnsi="Times New Roman" w:cs="Times New Roman"/>
          <w:sz w:val="32"/>
          <w:szCs w:val="32"/>
        </w:rPr>
        <w:t>amputent</w:t>
      </w:r>
      <w:r w:rsidRPr="00C23FB6">
        <w:rPr>
          <w:rFonts w:ascii="Times New Roman" w:hAnsi="Times New Roman" w:cs="Times New Roman"/>
          <w:sz w:val="32"/>
          <w:szCs w:val="32"/>
        </w:rPr>
        <w:t xml:space="preserve"> nos salaires depuis la suppression des bus</w:t>
      </w:r>
    </w:p>
    <w:p w14:paraId="4F3C9A32" w14:textId="066A23EB" w:rsidR="007540A2" w:rsidRPr="00C23FB6" w:rsidRDefault="00C23FB6" w:rsidP="00473C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23FB6">
        <w:rPr>
          <w:noProof/>
          <w:sz w:val="24"/>
          <w:szCs w:val="24"/>
        </w:rPr>
        <w:drawing>
          <wp:anchor distT="0" distB="0" distL="114300" distR="114300" simplePos="0" relativeHeight="251644928" behindDoc="1" locked="0" layoutInCell="1" allowOverlap="1" wp14:anchorId="3A0262CD" wp14:editId="4F0F401D">
            <wp:simplePos x="0" y="0"/>
            <wp:positionH relativeFrom="column">
              <wp:posOffset>3723640</wp:posOffset>
            </wp:positionH>
            <wp:positionV relativeFrom="paragraph">
              <wp:posOffset>173190</wp:posOffset>
            </wp:positionV>
            <wp:extent cx="2880360" cy="1685925"/>
            <wp:effectExtent l="0" t="0" r="0" b="0"/>
            <wp:wrapTight wrapText="bothSides">
              <wp:wrapPolygon edited="0">
                <wp:start x="0" y="0"/>
                <wp:lineTo x="0" y="21478"/>
                <wp:lineTo x="21429" y="21478"/>
                <wp:lineTo x="21429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3" t="16963" r="5455" b="10471"/>
                    <a:stretch/>
                  </pic:blipFill>
                  <pic:spPr bwMode="auto">
                    <a:xfrm>
                      <a:off x="0" y="0"/>
                      <a:ext cx="2880360" cy="1685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04E63" w:rsidRPr="00C23FB6">
        <w:rPr>
          <w:rFonts w:ascii="Times New Roman" w:hAnsi="Times New Roman" w:cs="Times New Roman"/>
          <w:b/>
          <w:bCs/>
          <w:sz w:val="36"/>
          <w:szCs w:val="36"/>
        </w:rPr>
        <w:t>N</w:t>
      </w:r>
      <w:r w:rsidR="007540A2" w:rsidRPr="00C23FB6">
        <w:rPr>
          <w:rFonts w:ascii="Times New Roman" w:hAnsi="Times New Roman" w:cs="Times New Roman"/>
          <w:b/>
          <w:bCs/>
          <w:sz w:val="36"/>
          <w:szCs w:val="36"/>
        </w:rPr>
        <w:t>otre travail rapporte des milliards d’euros de bénéfices !</w:t>
      </w:r>
    </w:p>
    <w:p w14:paraId="399C8E8A" w14:textId="02470B3B" w:rsidR="00623BC3" w:rsidRPr="00C23FB6" w:rsidRDefault="001F1ED7" w:rsidP="00FF17A1">
      <w:pPr>
        <w:spacing w:after="240" w:line="240" w:lineRule="auto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C23FB6">
        <w:rPr>
          <w:rFonts w:ascii="Times New Roman" w:hAnsi="Times New Roman" w:cs="Times New Roman"/>
          <w:b/>
          <w:bCs/>
          <w:color w:val="FF0000"/>
          <w:sz w:val="36"/>
          <w:szCs w:val="36"/>
        </w:rPr>
        <w:t>C’est n</w:t>
      </w:r>
      <w:r w:rsidR="00F91439" w:rsidRPr="00C23FB6">
        <w:rPr>
          <w:rFonts w:ascii="Times New Roman" w:hAnsi="Times New Roman" w:cs="Times New Roman"/>
          <w:b/>
          <w:bCs/>
          <w:color w:val="FF0000"/>
          <w:sz w:val="36"/>
          <w:szCs w:val="36"/>
        </w:rPr>
        <w:t>ous</w:t>
      </w:r>
      <w:r w:rsidRPr="00C23FB6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qui</w:t>
      </w:r>
      <w:r w:rsidR="00F91439" w:rsidRPr="00C23FB6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r w:rsidR="00303C3A" w:rsidRPr="00C23FB6">
        <w:rPr>
          <w:rFonts w:ascii="Times New Roman" w:hAnsi="Times New Roman" w:cs="Times New Roman"/>
          <w:b/>
          <w:bCs/>
          <w:color w:val="FF0000"/>
          <w:sz w:val="36"/>
          <w:szCs w:val="36"/>
        </w:rPr>
        <w:t>avons créé</w:t>
      </w:r>
      <w:r w:rsidR="00F91439" w:rsidRPr="00C23FB6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tou</w:t>
      </w:r>
      <w:r w:rsidR="00303C3A" w:rsidRPr="00C23FB6">
        <w:rPr>
          <w:rFonts w:ascii="Times New Roman" w:hAnsi="Times New Roman" w:cs="Times New Roman"/>
          <w:b/>
          <w:bCs/>
          <w:color w:val="FF0000"/>
          <w:sz w:val="36"/>
          <w:szCs w:val="36"/>
        </w:rPr>
        <w:t>te</w:t>
      </w:r>
      <w:r w:rsidR="00F91439" w:rsidRPr="00C23FB6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s </w:t>
      </w:r>
      <w:r w:rsidR="00303C3A" w:rsidRPr="00C23FB6">
        <w:rPr>
          <w:rFonts w:ascii="Times New Roman" w:hAnsi="Times New Roman" w:cs="Times New Roman"/>
          <w:b/>
          <w:bCs/>
          <w:color w:val="FF0000"/>
          <w:sz w:val="36"/>
          <w:szCs w:val="36"/>
        </w:rPr>
        <w:t>c</w:t>
      </w:r>
      <w:r w:rsidR="00F91439" w:rsidRPr="00C23FB6">
        <w:rPr>
          <w:rFonts w:ascii="Times New Roman" w:hAnsi="Times New Roman" w:cs="Times New Roman"/>
          <w:b/>
          <w:bCs/>
          <w:color w:val="FF0000"/>
          <w:sz w:val="36"/>
          <w:szCs w:val="36"/>
        </w:rPr>
        <w:t>es richesses</w:t>
      </w:r>
      <w:r w:rsidR="003D4212" w:rsidRPr="00C23FB6">
        <w:rPr>
          <w:rFonts w:ascii="Times New Roman" w:hAnsi="Times New Roman" w:cs="Times New Roman"/>
          <w:b/>
          <w:bCs/>
          <w:color w:val="FF0000"/>
          <w:sz w:val="36"/>
          <w:szCs w:val="36"/>
        </w:rPr>
        <w:t> !</w:t>
      </w:r>
      <w:r w:rsidR="00836883" w:rsidRPr="00C23FB6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r w:rsidR="00F91439" w:rsidRPr="00C23FB6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Assez de se serrer la ceinture ! </w:t>
      </w:r>
      <w:r w:rsidRPr="00C23FB6">
        <w:rPr>
          <w:rFonts w:ascii="Times New Roman" w:hAnsi="Times New Roman" w:cs="Times New Roman"/>
          <w:b/>
          <w:bCs/>
          <w:color w:val="FF0000"/>
          <w:sz w:val="36"/>
          <w:szCs w:val="36"/>
        </w:rPr>
        <w:t>Pour vivre décemment n</w:t>
      </w:r>
      <w:r w:rsidR="00DE1A15" w:rsidRPr="00C23FB6">
        <w:rPr>
          <w:rFonts w:ascii="Times New Roman" w:hAnsi="Times New Roman" w:cs="Times New Roman"/>
          <w:b/>
          <w:bCs/>
          <w:color w:val="FF0000"/>
          <w:sz w:val="36"/>
          <w:szCs w:val="36"/>
        </w:rPr>
        <w:t>os salaires doivent être augmentés</w:t>
      </w:r>
      <w:r w:rsidR="00137498" w:rsidRPr="00C23FB6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et suivre le coût de la vie</w:t>
      </w:r>
      <w:r w:rsidR="00A96741" w:rsidRPr="00C23FB6">
        <w:rPr>
          <w:rFonts w:ascii="Times New Roman" w:hAnsi="Times New Roman" w:cs="Times New Roman"/>
          <w:b/>
          <w:bCs/>
          <w:color w:val="FF0000"/>
          <w:sz w:val="36"/>
          <w:szCs w:val="36"/>
        </w:rPr>
        <w:t> !</w:t>
      </w:r>
    </w:p>
    <w:p w14:paraId="46150ADD" w14:textId="614F9535" w:rsidR="00941D6C" w:rsidRPr="00C23FB6" w:rsidRDefault="00A96741" w:rsidP="00C23FB6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hd w:val="clear" w:color="auto" w:fill="F2F2F2" w:themeFill="background1" w:themeFillShade="F2"/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C23FB6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Ce mardi 22 Février 2022</w:t>
      </w:r>
      <w:r w:rsidRPr="00C23FB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dans toutes</w:t>
      </w:r>
      <w:r w:rsidR="00941D6C" w:rsidRPr="00C23FB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Pr="00C23FB6">
        <w:rPr>
          <w:rFonts w:ascii="Times New Roman" w:hAnsi="Times New Roman" w:cs="Times New Roman"/>
          <w:color w:val="000000" w:themeColor="text1"/>
          <w:sz w:val="36"/>
          <w:szCs w:val="36"/>
        </w:rPr>
        <w:t>l</w:t>
      </w:r>
      <w:r w:rsidR="00941D6C" w:rsidRPr="00C23FB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es usines PSA </w:t>
      </w:r>
      <w:r w:rsidRPr="00C23FB6">
        <w:rPr>
          <w:rFonts w:ascii="Times New Roman" w:hAnsi="Times New Roman" w:cs="Times New Roman"/>
          <w:color w:val="000000" w:themeColor="text1"/>
          <w:sz w:val="36"/>
          <w:szCs w:val="36"/>
        </w:rPr>
        <w:t>du pays</w:t>
      </w:r>
      <w:r w:rsidR="008B0845" w:rsidRPr="00C23FB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, </w:t>
      </w:r>
      <w:r w:rsidR="00941D6C" w:rsidRPr="00C23FB6">
        <w:rPr>
          <w:rFonts w:ascii="Times New Roman" w:hAnsi="Times New Roman" w:cs="Times New Roman"/>
          <w:color w:val="000000" w:themeColor="text1"/>
          <w:sz w:val="36"/>
          <w:szCs w:val="36"/>
        </w:rPr>
        <w:t>la CGT appelle l’ensemble des salariés</w:t>
      </w:r>
      <w:r w:rsidRPr="00C23FB6">
        <w:rPr>
          <w:rFonts w:ascii="Times New Roman" w:hAnsi="Times New Roman" w:cs="Times New Roman"/>
          <w:color w:val="000000" w:themeColor="text1"/>
          <w:sz w:val="36"/>
          <w:szCs w:val="36"/>
        </w:rPr>
        <w:t>, intérimaires et ceux des sous-traitants inclus,</w:t>
      </w:r>
      <w:r w:rsidR="00941D6C" w:rsidRPr="00C23FB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à se mettre en grève pour réclamer</w:t>
      </w:r>
      <w:r w:rsidRPr="00C23FB6">
        <w:rPr>
          <w:rFonts w:ascii="Times New Roman" w:hAnsi="Times New Roman" w:cs="Times New Roman"/>
          <w:color w:val="000000" w:themeColor="text1"/>
          <w:sz w:val="36"/>
          <w:szCs w:val="36"/>
        </w:rPr>
        <w:t> :</w:t>
      </w:r>
      <w:r w:rsidR="00C23FB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Pr="00C23FB6">
        <w:rPr>
          <w:rFonts w:ascii="Times New Roman" w:hAnsi="Times New Roman" w:cs="Times New Roman"/>
          <w:b/>
          <w:bCs/>
          <w:color w:val="FF0000"/>
          <w:sz w:val="36"/>
          <w:szCs w:val="36"/>
        </w:rPr>
        <w:t>400 euros nets d’augmentation</w:t>
      </w:r>
      <w:r w:rsidR="00941D6C" w:rsidRPr="00C23FB6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d</w:t>
      </w:r>
      <w:r w:rsidRPr="00C23FB6">
        <w:rPr>
          <w:rFonts w:ascii="Times New Roman" w:hAnsi="Times New Roman" w:cs="Times New Roman"/>
          <w:b/>
          <w:bCs/>
          <w:color w:val="FF0000"/>
          <w:sz w:val="36"/>
          <w:szCs w:val="36"/>
        </w:rPr>
        <w:t>e</w:t>
      </w:r>
      <w:r w:rsidR="00941D6C" w:rsidRPr="00C23FB6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salaire</w:t>
      </w:r>
      <w:r w:rsidRPr="00C23FB6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pour tous </w:t>
      </w:r>
      <w:r w:rsidR="00941D6C" w:rsidRPr="00C23FB6">
        <w:rPr>
          <w:rFonts w:ascii="Times New Roman" w:hAnsi="Times New Roman" w:cs="Times New Roman"/>
          <w:b/>
          <w:bCs/>
          <w:color w:val="FF0000"/>
          <w:sz w:val="36"/>
          <w:szCs w:val="36"/>
        </w:rPr>
        <w:t>!</w:t>
      </w:r>
    </w:p>
    <w:p w14:paraId="552D7042" w14:textId="4B92DB66" w:rsidR="00941D6C" w:rsidRPr="00B95133" w:rsidRDefault="00AD65DB" w:rsidP="00FF17A1">
      <w:pPr>
        <w:spacing w:after="36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B95133">
        <w:rPr>
          <w:rFonts w:ascii="Times New Roman" w:hAnsi="Times New Roman" w:cs="Times New Roman"/>
          <w:b/>
          <w:sz w:val="36"/>
          <w:szCs w:val="36"/>
          <w:u w:val="single"/>
        </w:rPr>
        <w:t xml:space="preserve">Arrêts de travail et Rendez-vous pour </w:t>
      </w:r>
      <w:r w:rsidR="00B95133">
        <w:rPr>
          <w:rFonts w:ascii="Times New Roman" w:hAnsi="Times New Roman" w:cs="Times New Roman"/>
          <w:b/>
          <w:sz w:val="36"/>
          <w:szCs w:val="36"/>
          <w:u w:val="single"/>
        </w:rPr>
        <w:t>nous</w:t>
      </w:r>
      <w:r w:rsidRPr="00B95133">
        <w:rPr>
          <w:rFonts w:ascii="Times New Roman" w:hAnsi="Times New Roman" w:cs="Times New Roman"/>
          <w:b/>
          <w:sz w:val="36"/>
          <w:szCs w:val="36"/>
          <w:u w:val="single"/>
        </w:rPr>
        <w:t xml:space="preserve"> rassembler</w:t>
      </w:r>
      <w:r w:rsidRPr="00C23FB6">
        <w:rPr>
          <w:rFonts w:ascii="Times New Roman" w:hAnsi="Times New Roman" w:cs="Times New Roman"/>
          <w:b/>
          <w:sz w:val="36"/>
          <w:szCs w:val="36"/>
        </w:rPr>
        <w:t> :</w:t>
      </w:r>
    </w:p>
    <w:tbl>
      <w:tblPr>
        <w:tblStyle w:val="Grilledutableau"/>
        <w:tblW w:w="5000" w:type="pct"/>
        <w:tblBorders>
          <w:top w:val="threeDEngrave" w:sz="12" w:space="0" w:color="FF0000"/>
          <w:left w:val="threeDEngrave" w:sz="12" w:space="0" w:color="FF0000"/>
          <w:bottom w:val="threeDEngrave" w:sz="12" w:space="0" w:color="FF0000"/>
          <w:right w:val="threeDEngrave" w:sz="12" w:space="0" w:color="FF0000"/>
          <w:insideH w:val="none" w:sz="0" w:space="0" w:color="auto"/>
          <w:insideV w:val="threeDEngrave" w:sz="12" w:space="0" w:color="FF0000"/>
        </w:tblBorders>
        <w:tblLook w:val="04A0" w:firstRow="1" w:lastRow="0" w:firstColumn="1" w:lastColumn="0" w:noHBand="0" w:noVBand="1"/>
      </w:tblPr>
      <w:tblGrid>
        <w:gridCol w:w="3470"/>
        <w:gridCol w:w="3469"/>
        <w:gridCol w:w="3467"/>
      </w:tblGrid>
      <w:tr w:rsidR="00B1338B" w:rsidRPr="006B2391" w14:paraId="10EEDE2E" w14:textId="77777777" w:rsidTr="00FF17A1">
        <w:tc>
          <w:tcPr>
            <w:tcW w:w="1667" w:type="pct"/>
            <w:shd w:val="clear" w:color="auto" w:fill="FFFF00"/>
          </w:tcPr>
          <w:p w14:paraId="4B3875C2" w14:textId="179678B8" w:rsidR="00B1338B" w:rsidRPr="00FF17A1" w:rsidRDefault="00B1338B" w:rsidP="006A539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FF17A1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TA</w:t>
            </w:r>
          </w:p>
        </w:tc>
        <w:tc>
          <w:tcPr>
            <w:tcW w:w="1667" w:type="pct"/>
            <w:shd w:val="clear" w:color="auto" w:fill="FFFF00"/>
          </w:tcPr>
          <w:p w14:paraId="500A6EE3" w14:textId="02616533" w:rsidR="00B1338B" w:rsidRPr="00FF17A1" w:rsidRDefault="00B1338B" w:rsidP="006A539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FF17A1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TB</w:t>
            </w:r>
          </w:p>
        </w:tc>
        <w:tc>
          <w:tcPr>
            <w:tcW w:w="1666" w:type="pct"/>
            <w:shd w:val="clear" w:color="auto" w:fill="FFFF00"/>
          </w:tcPr>
          <w:p w14:paraId="3B4CEB62" w14:textId="622D03E1" w:rsidR="00B1338B" w:rsidRPr="00FF17A1" w:rsidRDefault="00FF17A1" w:rsidP="006A539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Equipes de Nuit</w:t>
            </w:r>
          </w:p>
        </w:tc>
      </w:tr>
      <w:tr w:rsidR="00B1338B" w:rsidRPr="006B2391" w14:paraId="08428527" w14:textId="77777777" w:rsidTr="00FF17A1">
        <w:tc>
          <w:tcPr>
            <w:tcW w:w="1667" w:type="pct"/>
          </w:tcPr>
          <w:p w14:paraId="20A4CF94" w14:textId="09DA9152" w:rsidR="00B1338B" w:rsidRPr="00AD65DB" w:rsidRDefault="00B1338B" w:rsidP="00FF17A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AD65DB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MONTAGE</w:t>
            </w:r>
          </w:p>
          <w:p w14:paraId="2D12A753" w14:textId="3163B510" w:rsidR="00AD65DB" w:rsidRPr="00AD65DB" w:rsidRDefault="004D2FD6" w:rsidP="00AD65D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  <w:r w:rsidRPr="00AD65DB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 xml:space="preserve">À 17H00 </w:t>
            </w:r>
          </w:p>
          <w:p w14:paraId="65724866" w14:textId="4B2EA5BF" w:rsidR="00B1338B" w:rsidRPr="00AD65DB" w:rsidRDefault="006B2391" w:rsidP="00FF17A1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AD65DB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À</w:t>
            </w:r>
            <w:r w:rsidR="004D2FD6" w:rsidRPr="00AD65DB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l’e</w:t>
            </w:r>
            <w:r w:rsidR="00B1338B" w:rsidRPr="00AD65DB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ntrée Principale </w:t>
            </w:r>
            <w:r w:rsidR="004D2FD6" w:rsidRPr="00AD65DB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du</w:t>
            </w:r>
            <w:r w:rsidR="00B1338B" w:rsidRPr="00AD65DB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Nouveau Montage</w:t>
            </w:r>
          </w:p>
          <w:p w14:paraId="60A375DC" w14:textId="775D12F7" w:rsidR="00B1338B" w:rsidRPr="00AD65DB" w:rsidRDefault="00B1338B" w:rsidP="006A53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AD65DB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FERRAGE/PRESSES</w:t>
            </w:r>
          </w:p>
          <w:p w14:paraId="68E3DCF3" w14:textId="77777777" w:rsidR="004D2FD6" w:rsidRPr="00AD65DB" w:rsidRDefault="004D2FD6" w:rsidP="006A539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</w:pPr>
            <w:r w:rsidRPr="00AD65DB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 xml:space="preserve">À 17H00 </w:t>
            </w:r>
          </w:p>
          <w:p w14:paraId="239AB156" w14:textId="5AFFB1B8" w:rsidR="00B1338B" w:rsidRPr="00AD65DB" w:rsidRDefault="00B1338B" w:rsidP="006A539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</w:pPr>
            <w:r w:rsidRPr="00AD65DB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>Resto Pouce M33</w:t>
            </w:r>
          </w:p>
          <w:p w14:paraId="00920165" w14:textId="77777777" w:rsidR="00B1338B" w:rsidRPr="00473C7E" w:rsidRDefault="00B1338B" w:rsidP="006A539C">
            <w:pPr>
              <w:rPr>
                <w:rFonts w:ascii="Times New Roman" w:hAnsi="Times New Roman" w:cs="Times New Roman"/>
                <w:color w:val="000000" w:themeColor="text1"/>
                <w:sz w:val="8"/>
                <w:szCs w:val="8"/>
              </w:rPr>
            </w:pPr>
          </w:p>
        </w:tc>
        <w:tc>
          <w:tcPr>
            <w:tcW w:w="1667" w:type="pct"/>
          </w:tcPr>
          <w:p w14:paraId="10B2FD0D" w14:textId="3EDA482B" w:rsidR="00B1338B" w:rsidRPr="00AD65DB" w:rsidRDefault="00B1338B" w:rsidP="00FF17A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AD65DB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MONTAGE</w:t>
            </w:r>
          </w:p>
          <w:p w14:paraId="687F5313" w14:textId="114F557D" w:rsidR="00AD65DB" w:rsidRPr="00AD65DB" w:rsidRDefault="004D2FD6" w:rsidP="00AD65D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  <w:r w:rsidRPr="00AD65DB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 xml:space="preserve">À 11H20 </w:t>
            </w:r>
          </w:p>
          <w:p w14:paraId="5ECF873E" w14:textId="416A1FFD" w:rsidR="00B1338B" w:rsidRDefault="00AD65DB" w:rsidP="00FF17A1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  <w:r w:rsidRPr="00AD65DB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A</w:t>
            </w:r>
            <w:r w:rsidR="004D2FD6" w:rsidRPr="00AD65DB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 xml:space="preserve"> l’ilot</w:t>
            </w:r>
            <w:r w:rsidR="00B1338B" w:rsidRPr="00AD65DB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 xml:space="preserve"> 5</w:t>
            </w:r>
          </w:p>
          <w:p w14:paraId="5A843595" w14:textId="1364A596" w:rsidR="00B1338B" w:rsidRPr="00AD65DB" w:rsidRDefault="00B1338B" w:rsidP="006A53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AD65DB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FERRAGE/PRESSES</w:t>
            </w:r>
          </w:p>
          <w:p w14:paraId="2109F56F" w14:textId="77777777" w:rsidR="004D2FD6" w:rsidRPr="00AD65DB" w:rsidRDefault="004D2FD6" w:rsidP="006A539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</w:pPr>
            <w:r w:rsidRPr="00AD65DB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>À 11H15</w:t>
            </w:r>
          </w:p>
          <w:p w14:paraId="66CCBAD1" w14:textId="05563BCE" w:rsidR="00B1338B" w:rsidRPr="006B2391" w:rsidRDefault="00B1338B" w:rsidP="006A53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5DB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>Resto Pouce M33</w:t>
            </w:r>
            <w:r w:rsidRPr="006B2391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666" w:type="pct"/>
          </w:tcPr>
          <w:p w14:paraId="2D933840" w14:textId="77777777" w:rsidR="00B1338B" w:rsidRPr="00AD65DB" w:rsidRDefault="00B1338B" w:rsidP="00FF17A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AD65DB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MONTAGE</w:t>
            </w:r>
          </w:p>
          <w:p w14:paraId="33158674" w14:textId="43449623" w:rsidR="00AD65DB" w:rsidRPr="00AD65DB" w:rsidRDefault="006B2391" w:rsidP="00AD65D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  <w:r w:rsidRPr="00AD65DB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 xml:space="preserve">A 02H40 </w:t>
            </w:r>
          </w:p>
          <w:p w14:paraId="1CA2723F" w14:textId="73BA4089" w:rsidR="006B2391" w:rsidRPr="00AD65DB" w:rsidRDefault="00AD65DB" w:rsidP="00FF17A1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  <w:r w:rsidRPr="00AD65DB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A</w:t>
            </w:r>
            <w:r w:rsidR="006B2391" w:rsidRPr="00AD65DB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 xml:space="preserve"> l’ilot 5</w:t>
            </w:r>
          </w:p>
          <w:p w14:paraId="03E1CB57" w14:textId="429D659B" w:rsidR="00B1338B" w:rsidRPr="00FF17A1" w:rsidRDefault="004D2FD6" w:rsidP="00FF17A1">
            <w:pPr>
              <w:tabs>
                <w:tab w:val="left" w:pos="211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D65D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Dans la nuit d</w:t>
            </w:r>
            <w:r w:rsidR="00AD65DB" w:rsidRPr="00AD65D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u</w:t>
            </w:r>
            <w:r w:rsidRPr="00AD65D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mardi 22 au mercredi 23 févrie</w:t>
            </w:r>
            <w:r w:rsidR="006B2391" w:rsidRPr="00AD65D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r</w:t>
            </w:r>
          </w:p>
        </w:tc>
      </w:tr>
    </w:tbl>
    <w:p w14:paraId="5925A9FB" w14:textId="0F036381" w:rsidR="00B95133" w:rsidRPr="00276CB3" w:rsidRDefault="00725DFD" w:rsidP="00FF17A1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276CB3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Important : </w:t>
      </w:r>
      <w:r w:rsidR="00276CB3" w:rsidRPr="00276CB3">
        <w:rPr>
          <w:rFonts w:ascii="Times New Roman" w:hAnsi="Times New Roman" w:cs="Times New Roman"/>
          <w:b/>
          <w:bCs/>
          <w:sz w:val="32"/>
          <w:szCs w:val="32"/>
        </w:rPr>
        <w:t>ne</w:t>
      </w:r>
      <w:r w:rsidRPr="00276CB3">
        <w:rPr>
          <w:rFonts w:ascii="Times New Roman" w:hAnsi="Times New Roman" w:cs="Times New Roman"/>
          <w:b/>
          <w:bCs/>
          <w:sz w:val="32"/>
          <w:szCs w:val="32"/>
        </w:rPr>
        <w:t xml:space="preserve"> tomb</w:t>
      </w:r>
      <w:r w:rsidR="00276CB3" w:rsidRPr="00276CB3">
        <w:rPr>
          <w:rFonts w:ascii="Times New Roman" w:hAnsi="Times New Roman" w:cs="Times New Roman"/>
          <w:b/>
          <w:bCs/>
          <w:sz w:val="32"/>
          <w:szCs w:val="32"/>
        </w:rPr>
        <w:t>ons pas</w:t>
      </w:r>
      <w:r w:rsidRPr="00276CB3">
        <w:rPr>
          <w:rFonts w:ascii="Times New Roman" w:hAnsi="Times New Roman" w:cs="Times New Roman"/>
          <w:b/>
          <w:bCs/>
          <w:sz w:val="32"/>
          <w:szCs w:val="32"/>
        </w:rPr>
        <w:t xml:space="preserve"> dans le piège de la direction</w:t>
      </w:r>
      <w:r w:rsidR="00276CB3" w:rsidRPr="00276CB3">
        <w:rPr>
          <w:rFonts w:ascii="Times New Roman" w:hAnsi="Times New Roman" w:cs="Times New Roman"/>
          <w:b/>
          <w:bCs/>
          <w:sz w:val="32"/>
          <w:szCs w:val="32"/>
        </w:rPr>
        <w:t xml:space="preserve"> en </w:t>
      </w:r>
      <w:r w:rsidRPr="00276CB3">
        <w:rPr>
          <w:rFonts w:ascii="Times New Roman" w:hAnsi="Times New Roman" w:cs="Times New Roman"/>
          <w:b/>
          <w:bCs/>
          <w:sz w:val="32"/>
          <w:szCs w:val="32"/>
        </w:rPr>
        <w:t>rempla</w:t>
      </w:r>
      <w:r w:rsidR="00276CB3" w:rsidRPr="00276CB3">
        <w:rPr>
          <w:rFonts w:ascii="Times New Roman" w:hAnsi="Times New Roman" w:cs="Times New Roman"/>
          <w:b/>
          <w:bCs/>
          <w:sz w:val="32"/>
          <w:szCs w:val="32"/>
        </w:rPr>
        <w:t>çant</w:t>
      </w:r>
      <w:r w:rsidRPr="00276CB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276CB3" w:rsidRPr="00276CB3">
        <w:rPr>
          <w:rFonts w:ascii="Times New Roman" w:hAnsi="Times New Roman" w:cs="Times New Roman"/>
          <w:b/>
          <w:bCs/>
          <w:sz w:val="32"/>
          <w:szCs w:val="32"/>
        </w:rPr>
        <w:t>les</w:t>
      </w:r>
      <w:r w:rsidRPr="00276CB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F17A1" w:rsidRPr="00276CB3">
        <w:rPr>
          <w:rFonts w:ascii="Times New Roman" w:hAnsi="Times New Roman" w:cs="Times New Roman"/>
          <w:b/>
          <w:bCs/>
          <w:sz w:val="32"/>
          <w:szCs w:val="32"/>
        </w:rPr>
        <w:t>grévistes</w:t>
      </w:r>
      <w:r w:rsidR="00276CB3" w:rsidRPr="00276CB3">
        <w:rPr>
          <w:rFonts w:ascii="Times New Roman" w:hAnsi="Times New Roman" w:cs="Times New Roman"/>
          <w:b/>
          <w:bCs/>
          <w:sz w:val="32"/>
          <w:szCs w:val="32"/>
        </w:rPr>
        <w:t xml:space="preserve"> qui</w:t>
      </w:r>
      <w:r w:rsidRPr="00276CB3">
        <w:rPr>
          <w:rFonts w:ascii="Times New Roman" w:hAnsi="Times New Roman" w:cs="Times New Roman"/>
          <w:b/>
          <w:bCs/>
          <w:sz w:val="32"/>
          <w:szCs w:val="32"/>
        </w:rPr>
        <w:t xml:space="preserve"> réclame</w:t>
      </w:r>
      <w:r w:rsidR="00276CB3" w:rsidRPr="00276CB3">
        <w:rPr>
          <w:rFonts w:ascii="Times New Roman" w:hAnsi="Times New Roman" w:cs="Times New Roman"/>
          <w:b/>
          <w:bCs/>
          <w:sz w:val="32"/>
          <w:szCs w:val="32"/>
        </w:rPr>
        <w:t>nt</w:t>
      </w:r>
      <w:r w:rsidRPr="00276CB3">
        <w:rPr>
          <w:rFonts w:ascii="Times New Roman" w:hAnsi="Times New Roman" w:cs="Times New Roman"/>
          <w:b/>
          <w:bCs/>
          <w:sz w:val="32"/>
          <w:szCs w:val="32"/>
        </w:rPr>
        <w:t xml:space="preserve"> l’augmentation des salaires pour tous.</w:t>
      </w:r>
    </w:p>
    <w:sectPr w:rsidR="00B95133" w:rsidRPr="00276CB3" w:rsidSect="00C23FB6">
      <w:headerReference w:type="default" r:id="rId10"/>
      <w:footerReference w:type="default" r:id="rId11"/>
      <w:type w:val="continuous"/>
      <w:pgSz w:w="11906" w:h="16838"/>
      <w:pgMar w:top="720" w:right="720" w:bottom="720" w:left="720" w:header="426" w:footer="2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6D385" w14:textId="77777777" w:rsidR="0061320B" w:rsidRDefault="0061320B" w:rsidP="00FF17A1">
      <w:pPr>
        <w:spacing w:after="0" w:line="240" w:lineRule="auto"/>
      </w:pPr>
      <w:r>
        <w:separator/>
      </w:r>
    </w:p>
  </w:endnote>
  <w:endnote w:type="continuationSeparator" w:id="0">
    <w:p w14:paraId="00FB1D11" w14:textId="77777777" w:rsidR="0061320B" w:rsidRDefault="0061320B" w:rsidP="00FF1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36E8D" w14:textId="032F10E2" w:rsidR="00FF17A1" w:rsidRPr="006B2391" w:rsidRDefault="00FF17A1" w:rsidP="00FF17A1">
    <w:pPr>
      <w:pStyle w:val="Pieddepage"/>
      <w:pBdr>
        <w:top w:val="single" w:sz="12" w:space="2" w:color="FF0000"/>
      </w:pBdr>
      <w:tabs>
        <w:tab w:val="clear" w:pos="9072"/>
      </w:tabs>
      <w:jc w:val="center"/>
      <w:rPr>
        <w:rFonts w:ascii="Times New Roman" w:hAnsi="Times New Roman" w:cs="Times New Roman"/>
        <w:sz w:val="24"/>
        <w:szCs w:val="24"/>
      </w:rPr>
    </w:pPr>
    <w:r w:rsidRPr="006B2391">
      <w:rPr>
        <w:rFonts w:ascii="Times New Roman" w:hAnsi="Times New Roman" w:cs="Times New Roman"/>
        <w:sz w:val="24"/>
        <w:szCs w:val="24"/>
      </w:rPr>
      <w:t xml:space="preserve">CGT du Site de Sochaux : PEUGEOT, VIGS, STPI, ISS, SIEDOUBS     </w:t>
    </w:r>
    <w:r w:rsidRPr="006B2391">
      <w:rPr>
        <w:rFonts w:ascii="Times New Roman" w:hAnsi="Times New Roman" w:cs="Times New Roman"/>
        <w:sz w:val="24"/>
        <w:szCs w:val="24"/>
      </w:rPr>
      <w:sym w:font="Wingdings 2" w:char="F027"/>
    </w:r>
    <w:r w:rsidRPr="006B2391">
      <w:rPr>
        <w:rFonts w:ascii="Times New Roman" w:hAnsi="Times New Roman" w:cs="Times New Roman"/>
        <w:sz w:val="24"/>
        <w:szCs w:val="24"/>
      </w:rPr>
      <w:t> : 03 81 31 29 77</w:t>
    </w:r>
  </w:p>
  <w:p w14:paraId="578C2D43" w14:textId="3FA762ED" w:rsidR="00FF17A1" w:rsidRPr="00FF17A1" w:rsidRDefault="00FF17A1" w:rsidP="00FF17A1">
    <w:pPr>
      <w:spacing w:after="0" w:line="240" w:lineRule="auto"/>
      <w:jc w:val="center"/>
      <w:rPr>
        <w:rFonts w:ascii="Times New Roman" w:hAnsi="Times New Roman" w:cs="Times New Roman"/>
        <w:color w:val="000000" w:themeColor="text1"/>
        <w:sz w:val="24"/>
        <w:szCs w:val="24"/>
      </w:rPr>
    </w:pPr>
    <w:r w:rsidRPr="006B2391">
      <w:rPr>
        <w:rFonts w:ascii="Times New Roman" w:hAnsi="Times New Roman" w:cs="Times New Roman"/>
        <w:sz w:val="24"/>
        <w:szCs w:val="24"/>
      </w:rPr>
      <w:t>Mail : cgtpsa.sochaux@laposte.net         Site internet : http://psasochaux.reference-syndicale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793F7" w14:textId="77777777" w:rsidR="0061320B" w:rsidRDefault="0061320B" w:rsidP="00FF17A1">
      <w:pPr>
        <w:spacing w:after="0" w:line="240" w:lineRule="auto"/>
      </w:pPr>
      <w:r>
        <w:separator/>
      </w:r>
    </w:p>
  </w:footnote>
  <w:footnote w:type="continuationSeparator" w:id="0">
    <w:p w14:paraId="012C18E5" w14:textId="77777777" w:rsidR="0061320B" w:rsidRDefault="0061320B" w:rsidP="00FF1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B192C" w14:textId="29ED78EC" w:rsidR="00FF17A1" w:rsidRPr="00FF17A1" w:rsidRDefault="00FF17A1" w:rsidP="00FF17A1">
    <w:pPr>
      <w:spacing w:after="0" w:line="240" w:lineRule="auto"/>
      <w:ind w:left="1701"/>
      <w:jc w:val="center"/>
      <w:rPr>
        <w:rFonts w:ascii="Times New Roman" w:hAnsi="Times New Roman" w:cs="Times New Roman"/>
        <w:b/>
        <w:bCs/>
        <w:i/>
        <w:iCs/>
        <w:sz w:val="20"/>
        <w:szCs w:val="20"/>
        <w:u w:val="single"/>
      </w:rPr>
    </w:pPr>
    <w:r w:rsidRPr="00FF17A1">
      <w:rPr>
        <w:rFonts w:ascii="Times New Roman" w:hAnsi="Times New Roman" w:cs="Times New Roman"/>
        <w:b/>
        <w:bCs/>
        <w:i/>
        <w:iCs/>
        <w:sz w:val="20"/>
        <w:szCs w:val="20"/>
        <w:u w:val="single"/>
      </w:rPr>
      <w:t>Informations élus CSE et CSSCT aux salariés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E5FE6"/>
    <w:multiLevelType w:val="hybridMultilevel"/>
    <w:tmpl w:val="67A8ED5A"/>
    <w:lvl w:ilvl="0" w:tplc="C158D8D4">
      <w:start w:val="1"/>
      <w:numFmt w:val="bullet"/>
      <w:lvlText w:val="➥"/>
      <w:lvlJc w:val="left"/>
      <w:pPr>
        <w:ind w:left="644" w:hanging="360"/>
      </w:pPr>
      <w:rPr>
        <w:rFonts w:ascii="Segoe UI Symbol" w:hAnsi="Segoe UI Symbol" w:hint="default"/>
        <w:b/>
        <w:i w:val="0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61B11B0F"/>
    <w:multiLevelType w:val="hybridMultilevel"/>
    <w:tmpl w:val="7FDA6DD0"/>
    <w:lvl w:ilvl="0" w:tplc="F43A1DD4">
      <w:start w:val="1"/>
      <w:numFmt w:val="bullet"/>
      <w:lvlText w:val="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DE"/>
    <w:rsid w:val="00082472"/>
    <w:rsid w:val="000937F9"/>
    <w:rsid w:val="000A08C7"/>
    <w:rsid w:val="0013230D"/>
    <w:rsid w:val="00137498"/>
    <w:rsid w:val="001C7688"/>
    <w:rsid w:val="001F1ED7"/>
    <w:rsid w:val="00276CB3"/>
    <w:rsid w:val="002B7DE3"/>
    <w:rsid w:val="002F5A31"/>
    <w:rsid w:val="00303C3A"/>
    <w:rsid w:val="003C7571"/>
    <w:rsid w:val="003D4212"/>
    <w:rsid w:val="00473C7E"/>
    <w:rsid w:val="004A70EE"/>
    <w:rsid w:val="004C0E06"/>
    <w:rsid w:val="004D2FD6"/>
    <w:rsid w:val="004E69E3"/>
    <w:rsid w:val="005458A5"/>
    <w:rsid w:val="00576A8D"/>
    <w:rsid w:val="005C23A5"/>
    <w:rsid w:val="005D66BF"/>
    <w:rsid w:val="0061320B"/>
    <w:rsid w:val="00623BC3"/>
    <w:rsid w:val="006910B6"/>
    <w:rsid w:val="006940E3"/>
    <w:rsid w:val="006A539C"/>
    <w:rsid w:val="006B143D"/>
    <w:rsid w:val="006B2391"/>
    <w:rsid w:val="006F06E9"/>
    <w:rsid w:val="00725DFD"/>
    <w:rsid w:val="00733B54"/>
    <w:rsid w:val="007463F3"/>
    <w:rsid w:val="007540A2"/>
    <w:rsid w:val="008221AD"/>
    <w:rsid w:val="00836883"/>
    <w:rsid w:val="00842EDC"/>
    <w:rsid w:val="00853F36"/>
    <w:rsid w:val="008651DE"/>
    <w:rsid w:val="008B0845"/>
    <w:rsid w:val="008B2095"/>
    <w:rsid w:val="008B5C46"/>
    <w:rsid w:val="00941D6C"/>
    <w:rsid w:val="009B2BE2"/>
    <w:rsid w:val="00A96741"/>
    <w:rsid w:val="00AD65DB"/>
    <w:rsid w:val="00B04E63"/>
    <w:rsid w:val="00B1338B"/>
    <w:rsid w:val="00B42075"/>
    <w:rsid w:val="00B57957"/>
    <w:rsid w:val="00B73D2F"/>
    <w:rsid w:val="00B95133"/>
    <w:rsid w:val="00BF1218"/>
    <w:rsid w:val="00C23FB6"/>
    <w:rsid w:val="00C86159"/>
    <w:rsid w:val="00CE630E"/>
    <w:rsid w:val="00D16828"/>
    <w:rsid w:val="00D176C1"/>
    <w:rsid w:val="00D671DA"/>
    <w:rsid w:val="00DE1A15"/>
    <w:rsid w:val="00DE3004"/>
    <w:rsid w:val="00DF1EE0"/>
    <w:rsid w:val="00E06CCF"/>
    <w:rsid w:val="00E94DBF"/>
    <w:rsid w:val="00EA3F51"/>
    <w:rsid w:val="00F223B2"/>
    <w:rsid w:val="00F35FB2"/>
    <w:rsid w:val="00F5749E"/>
    <w:rsid w:val="00F604C1"/>
    <w:rsid w:val="00F85224"/>
    <w:rsid w:val="00F91439"/>
    <w:rsid w:val="00FF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A5A168"/>
  <w15:docId w15:val="{34F5EB82-C950-46CD-BDEC-9256981C0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DB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540A2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DE3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3004"/>
  </w:style>
  <w:style w:type="paragraph" w:styleId="Textedebulles">
    <w:name w:val="Balloon Text"/>
    <w:basedOn w:val="Normal"/>
    <w:link w:val="TextedebullesCar"/>
    <w:uiPriority w:val="99"/>
    <w:semiHidden/>
    <w:unhideWhenUsed/>
    <w:rsid w:val="00C86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615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B13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F1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1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 PLAIN</dc:creator>
  <cp:lastModifiedBy>AURORE BOUSSARD</cp:lastModifiedBy>
  <cp:revision>2</cp:revision>
  <dcterms:created xsi:type="dcterms:W3CDTF">2022-02-17T11:15:00Z</dcterms:created>
  <dcterms:modified xsi:type="dcterms:W3CDTF">2022-02-17T11:15:00Z</dcterms:modified>
</cp:coreProperties>
</file>