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CFFB" w14:textId="01C45E7D" w:rsidR="00174995" w:rsidRPr="00B158B0" w:rsidRDefault="00B158B0" w:rsidP="00B716B2">
      <w:pPr>
        <w:spacing w:after="0" w:line="360" w:lineRule="auto"/>
        <w:ind w:left="198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158B0">
        <w:rPr>
          <w:rFonts w:ascii="Times New Roman" w:hAnsi="Times New Roman" w:cs="Times New Roman"/>
          <w:i/>
          <w:iCs/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53356DB8" wp14:editId="63211A0D">
            <wp:simplePos x="0" y="0"/>
            <wp:positionH relativeFrom="column">
              <wp:posOffset>153054</wp:posOffset>
            </wp:positionH>
            <wp:positionV relativeFrom="paragraph">
              <wp:posOffset>95885</wp:posOffset>
            </wp:positionV>
            <wp:extent cx="848360" cy="955675"/>
            <wp:effectExtent l="0" t="0" r="889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995" w:rsidRPr="00B158B0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Informations CSE/CSSCT aux salariés</w:t>
      </w:r>
    </w:p>
    <w:p w14:paraId="18D9AC3E" w14:textId="64DA6039" w:rsidR="00174995" w:rsidRPr="00BA769A" w:rsidRDefault="00B158B0" w:rsidP="00BA769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pacing w:after="0" w:line="240" w:lineRule="auto"/>
        <w:ind w:left="1843"/>
        <w:jc w:val="center"/>
        <w:rPr>
          <w:rFonts w:ascii="Comic Sans MS" w:hAnsi="Comic Sans MS" w:cs="Times New Roman"/>
          <w:b/>
          <w:bCs/>
          <w:color w:val="FF0000"/>
          <w:sz w:val="44"/>
          <w:szCs w:val="44"/>
        </w:rPr>
      </w:pPr>
      <w:r w:rsidRPr="00BA769A">
        <w:rPr>
          <w:rFonts w:ascii="Comic Sans MS" w:hAnsi="Comic Sans MS" w:cs="Times New Roman"/>
          <w:b/>
          <w:bCs/>
          <w:color w:val="FF0000"/>
          <w:sz w:val="44"/>
          <w:szCs w:val="44"/>
        </w:rPr>
        <w:t>Samedis et jours fériés</w:t>
      </w:r>
      <w:r w:rsidR="00174995" w:rsidRPr="00BA769A">
        <w:rPr>
          <w:rFonts w:ascii="Comic Sans MS" w:hAnsi="Comic Sans MS" w:cs="Times New Roman"/>
          <w:b/>
          <w:bCs/>
          <w:color w:val="FF0000"/>
          <w:sz w:val="44"/>
          <w:szCs w:val="44"/>
        </w:rPr>
        <w:t> !</w:t>
      </w:r>
    </w:p>
    <w:p w14:paraId="4FB2F289" w14:textId="125E7350" w:rsidR="00B158B0" w:rsidRPr="00BA769A" w:rsidRDefault="00B158B0" w:rsidP="00BA769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pacing w:after="0" w:line="240" w:lineRule="auto"/>
        <w:ind w:left="1843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BA769A">
        <w:rPr>
          <w:rFonts w:ascii="Comic Sans MS" w:hAnsi="Comic Sans MS" w:cs="Times New Roman"/>
          <w:b/>
          <w:bCs/>
          <w:color w:val="FF0000"/>
          <w:sz w:val="44"/>
          <w:szCs w:val="44"/>
        </w:rPr>
        <w:t>Ça suffit !</w:t>
      </w:r>
    </w:p>
    <w:p w14:paraId="1491452B" w14:textId="4C7A78E3" w:rsidR="00B158B0" w:rsidRPr="00BA769A" w:rsidRDefault="00BA769A" w:rsidP="00BA769A">
      <w:pPr>
        <w:spacing w:before="60" w:after="60" w:line="240" w:lineRule="auto"/>
        <w:ind w:left="142" w:right="2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69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6D17624" wp14:editId="61676573">
            <wp:simplePos x="0" y="0"/>
            <wp:positionH relativeFrom="column">
              <wp:posOffset>5389245</wp:posOffset>
            </wp:positionH>
            <wp:positionV relativeFrom="paragraph">
              <wp:posOffset>140970</wp:posOffset>
            </wp:positionV>
            <wp:extent cx="1483360" cy="1449070"/>
            <wp:effectExtent l="57150" t="57150" r="59690" b="55880"/>
            <wp:wrapNone/>
            <wp:docPr id="2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rot="236425">
                      <a:off x="0" y="0"/>
                      <a:ext cx="148336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EEC" w:rsidRPr="00BA769A">
        <w:rPr>
          <w:rFonts w:ascii="Times New Roman" w:hAnsi="Times New Roman" w:cs="Times New Roman"/>
          <w:sz w:val="24"/>
          <w:szCs w:val="24"/>
        </w:rPr>
        <w:t xml:space="preserve">Il y a plus d’un mois l’équipe de nuit était arrêtée et 650 intérimaires étaient virés à pôle emploi. Depuis des travailleurs d’autres secteurs sont venus les remplacer contre leur gré. La direction ne trouve rien de mieux que d’imposer des samedis affichés à la pelle sans condition de volontariat, alors que dans le même temps d’autres connaissent le chômage partiel à répétition : </w:t>
      </w:r>
      <w:r w:rsidR="00B44EEC" w:rsidRPr="00BA769A">
        <w:rPr>
          <w:rFonts w:ascii="Times New Roman" w:hAnsi="Times New Roman" w:cs="Times New Roman"/>
          <w:b/>
          <w:bCs/>
          <w:sz w:val="24"/>
          <w:szCs w:val="24"/>
        </w:rPr>
        <w:t>c’est inacceptable !</w:t>
      </w:r>
    </w:p>
    <w:p w14:paraId="36389304" w14:textId="73AD0590" w:rsidR="00B44EEC" w:rsidRPr="00BA769A" w:rsidRDefault="00B44EEC" w:rsidP="00BA769A">
      <w:pPr>
        <w:pStyle w:val="Standard"/>
        <w:ind w:left="142" w:right="2410"/>
        <w:jc w:val="center"/>
        <w:rPr>
          <w:rFonts w:cs="Times New Roman"/>
          <w:b/>
          <w:bCs/>
          <w:color w:val="FF0000"/>
          <w:sz w:val="28"/>
          <w:szCs w:val="28"/>
        </w:rPr>
      </w:pPr>
      <w:r w:rsidRPr="00BA769A">
        <w:rPr>
          <w:rFonts w:cs="Times New Roman"/>
          <w:b/>
          <w:bCs/>
          <w:color w:val="FF0000"/>
          <w:sz w:val="28"/>
          <w:szCs w:val="28"/>
        </w:rPr>
        <w:t xml:space="preserve">Avec le système des compteurs ces H+ ne sont même pas payées intégralement </w:t>
      </w:r>
      <w:r w:rsidR="000D00CB" w:rsidRPr="00BA769A">
        <w:rPr>
          <w:rFonts w:cs="Times New Roman"/>
          <w:b/>
          <w:bCs/>
          <w:color w:val="FF0000"/>
          <w:sz w:val="28"/>
          <w:szCs w:val="28"/>
        </w:rPr>
        <w:t>à la fin de chaque mois.</w:t>
      </w:r>
    </w:p>
    <w:p w14:paraId="4FBB5960" w14:textId="25FA7622" w:rsidR="000D00CB" w:rsidRPr="00BA769A" w:rsidRDefault="000D00CB" w:rsidP="00BA769A">
      <w:pPr>
        <w:pStyle w:val="Standard"/>
        <w:spacing w:after="120"/>
        <w:ind w:left="142" w:right="2410"/>
        <w:jc w:val="center"/>
        <w:rPr>
          <w:rFonts w:cs="Times New Roman"/>
          <w:b/>
          <w:bCs/>
          <w:color w:val="FF0000"/>
          <w:sz w:val="28"/>
          <w:szCs w:val="28"/>
        </w:rPr>
      </w:pPr>
      <w:r w:rsidRPr="00BA769A">
        <w:rPr>
          <w:rFonts w:cs="Times New Roman"/>
          <w:b/>
          <w:bCs/>
          <w:color w:val="FF0000"/>
          <w:sz w:val="28"/>
          <w:szCs w:val="28"/>
        </w:rPr>
        <w:t>Du boulot s’il y en a il faut le répartir entre nous tous et rappeler les intérimaires.</w:t>
      </w:r>
    </w:p>
    <w:p w14:paraId="6C2DDF9B" w14:textId="2E8F6633" w:rsidR="00B158B0" w:rsidRPr="00BA769A" w:rsidRDefault="00B158B0" w:rsidP="00BA769A">
      <w:pPr>
        <w:pStyle w:val="Standard"/>
        <w:numPr>
          <w:ilvl w:val="0"/>
          <w:numId w:val="5"/>
        </w:numPr>
        <w:pBdr>
          <w:top w:val="single" w:sz="36" w:space="1" w:color="FF3333"/>
          <w:left w:val="single" w:sz="36" w:space="1" w:color="FF3333"/>
          <w:bottom w:val="single" w:sz="36" w:space="1" w:color="FF3333"/>
          <w:right w:val="single" w:sz="36" w:space="1" w:color="FF3333"/>
        </w:pBdr>
        <w:tabs>
          <w:tab w:val="left" w:pos="5160"/>
        </w:tabs>
        <w:ind w:hanging="436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BA769A">
        <w:rPr>
          <w:rFonts w:cs="Times New Roman"/>
          <w:b/>
          <w:bCs/>
          <w:color w:val="000000"/>
          <w:sz w:val="28"/>
          <w:szCs w:val="28"/>
        </w:rPr>
        <w:t>Contre les dégradations des conditions de travail</w:t>
      </w:r>
      <w:r w:rsidR="000D00CB" w:rsidRPr="00BA769A">
        <w:rPr>
          <w:rFonts w:cs="Times New Roman"/>
          <w:b/>
          <w:bCs/>
          <w:color w:val="000000"/>
          <w:sz w:val="28"/>
          <w:szCs w:val="28"/>
        </w:rPr>
        <w:t>,</w:t>
      </w:r>
    </w:p>
    <w:p w14:paraId="36E830D9" w14:textId="6D64AE76" w:rsidR="00B158B0" w:rsidRPr="00BA769A" w:rsidRDefault="00B158B0" w:rsidP="00BA769A">
      <w:pPr>
        <w:pStyle w:val="Standard"/>
        <w:numPr>
          <w:ilvl w:val="0"/>
          <w:numId w:val="5"/>
        </w:numPr>
        <w:pBdr>
          <w:top w:val="single" w:sz="36" w:space="1" w:color="FF3333"/>
          <w:left w:val="single" w:sz="36" w:space="1" w:color="FF3333"/>
          <w:bottom w:val="single" w:sz="36" w:space="1" w:color="FF3333"/>
          <w:right w:val="single" w:sz="36" w:space="1" w:color="FF3333"/>
        </w:pBdr>
        <w:tabs>
          <w:tab w:val="left" w:pos="5160"/>
        </w:tabs>
        <w:ind w:left="721" w:hanging="437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BA769A">
        <w:rPr>
          <w:rFonts w:cs="Times New Roman"/>
          <w:b/>
          <w:bCs/>
          <w:color w:val="000000"/>
          <w:sz w:val="28"/>
          <w:szCs w:val="28"/>
        </w:rPr>
        <w:t xml:space="preserve">Pour </w:t>
      </w:r>
      <w:r w:rsidR="000D00CB" w:rsidRPr="00BA769A">
        <w:rPr>
          <w:rFonts w:cs="Times New Roman"/>
          <w:b/>
          <w:bCs/>
          <w:color w:val="000000"/>
          <w:sz w:val="28"/>
          <w:szCs w:val="28"/>
        </w:rPr>
        <w:t>des embauches en CDI,</w:t>
      </w:r>
    </w:p>
    <w:p w14:paraId="4A85CB98" w14:textId="5CFD6279" w:rsidR="000D00CB" w:rsidRPr="00BA769A" w:rsidRDefault="000D00CB" w:rsidP="00BA769A">
      <w:pPr>
        <w:pStyle w:val="Standard"/>
        <w:numPr>
          <w:ilvl w:val="0"/>
          <w:numId w:val="5"/>
        </w:numPr>
        <w:pBdr>
          <w:top w:val="single" w:sz="36" w:space="1" w:color="FF3333"/>
          <w:left w:val="single" w:sz="36" w:space="1" w:color="FF3333"/>
          <w:bottom w:val="single" w:sz="36" w:space="1" w:color="FF3333"/>
          <w:right w:val="single" w:sz="36" w:space="1" w:color="FF3333"/>
        </w:pBdr>
        <w:tabs>
          <w:tab w:val="left" w:pos="5160"/>
        </w:tabs>
        <w:spacing w:after="60"/>
        <w:ind w:left="721" w:hanging="437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BA769A">
        <w:rPr>
          <w:rFonts w:cs="Times New Roman"/>
          <w:b/>
          <w:bCs/>
          <w:color w:val="000000"/>
          <w:sz w:val="28"/>
          <w:szCs w:val="28"/>
        </w:rPr>
        <w:t>Pour des postes supplémentaires,</w:t>
      </w:r>
    </w:p>
    <w:p w14:paraId="2AE6E4F2" w14:textId="77777777" w:rsidR="00B158B0" w:rsidRPr="00BA769A" w:rsidRDefault="00B158B0" w:rsidP="00B158B0">
      <w:pPr>
        <w:pStyle w:val="Standard"/>
        <w:pBdr>
          <w:top w:val="single" w:sz="36" w:space="1" w:color="FF3333"/>
          <w:left w:val="single" w:sz="36" w:space="1" w:color="FF3333"/>
          <w:bottom w:val="single" w:sz="36" w:space="1" w:color="FF3333"/>
          <w:right w:val="single" w:sz="36" w:space="1" w:color="FF3333"/>
        </w:pBdr>
        <w:tabs>
          <w:tab w:val="left" w:pos="5160"/>
        </w:tabs>
        <w:ind w:left="284"/>
        <w:jc w:val="center"/>
        <w:rPr>
          <w:rFonts w:cs="Times New Roman"/>
          <w:b/>
          <w:bCs/>
          <w:color w:val="FF0000"/>
          <w:sz w:val="34"/>
          <w:szCs w:val="34"/>
        </w:rPr>
      </w:pPr>
      <w:r w:rsidRPr="00BA769A">
        <w:rPr>
          <w:rFonts w:cs="Times New Roman"/>
          <w:b/>
          <w:bCs/>
          <w:color w:val="FF0000"/>
          <w:sz w:val="34"/>
          <w:szCs w:val="34"/>
          <w:u w:val="single"/>
        </w:rPr>
        <w:t>La CGT pose un mot d'ordre de grève</w:t>
      </w:r>
      <w:r w:rsidRPr="00BA769A">
        <w:rPr>
          <w:rFonts w:cs="Times New Roman"/>
          <w:b/>
          <w:bCs/>
          <w:color w:val="FF0000"/>
          <w:sz w:val="34"/>
          <w:szCs w:val="34"/>
        </w:rPr>
        <w:t> :</w:t>
      </w:r>
    </w:p>
    <w:p w14:paraId="543B88FF" w14:textId="1E86686A" w:rsidR="00B158B0" w:rsidRPr="00BA769A" w:rsidRDefault="00B158B0" w:rsidP="00B158B0">
      <w:pPr>
        <w:pStyle w:val="Standard"/>
        <w:pBdr>
          <w:top w:val="single" w:sz="36" w:space="1" w:color="FF3333"/>
          <w:left w:val="single" w:sz="36" w:space="1" w:color="FF3333"/>
          <w:bottom w:val="single" w:sz="36" w:space="1" w:color="FF3333"/>
          <w:right w:val="single" w:sz="36" w:space="1" w:color="FF3333"/>
        </w:pBdr>
        <w:tabs>
          <w:tab w:val="left" w:pos="5160"/>
        </w:tabs>
        <w:ind w:left="284"/>
        <w:jc w:val="center"/>
        <w:rPr>
          <w:rFonts w:cs="Times New Roman"/>
          <w:b/>
          <w:bCs/>
          <w:color w:val="FF0000"/>
          <w:sz w:val="34"/>
          <w:szCs w:val="34"/>
        </w:rPr>
      </w:pPr>
      <w:r w:rsidRPr="00BA769A">
        <w:rPr>
          <w:rFonts w:cs="Times New Roman"/>
          <w:b/>
          <w:bCs/>
          <w:color w:val="FF0000"/>
          <w:sz w:val="34"/>
          <w:szCs w:val="34"/>
        </w:rPr>
        <w:t xml:space="preserve">Le vendredi </w:t>
      </w:r>
      <w:r w:rsidR="00372765">
        <w:rPr>
          <w:rFonts w:cs="Times New Roman"/>
          <w:b/>
          <w:bCs/>
          <w:color w:val="FF0000"/>
          <w:sz w:val="34"/>
          <w:szCs w:val="34"/>
        </w:rPr>
        <w:t>29</w:t>
      </w:r>
      <w:r w:rsidRPr="00BA769A">
        <w:rPr>
          <w:rFonts w:cs="Times New Roman"/>
          <w:b/>
          <w:bCs/>
          <w:color w:val="FF0000"/>
          <w:sz w:val="34"/>
          <w:szCs w:val="34"/>
        </w:rPr>
        <w:t xml:space="preserve"> octobre 2021</w:t>
      </w:r>
    </w:p>
    <w:p w14:paraId="04A6D246" w14:textId="02E0E7DE" w:rsidR="00B158B0" w:rsidRPr="00BA769A" w:rsidRDefault="00B158B0" w:rsidP="00B158B0">
      <w:pPr>
        <w:pStyle w:val="Standard"/>
        <w:pBdr>
          <w:top w:val="single" w:sz="36" w:space="1" w:color="FF3333"/>
          <w:left w:val="single" w:sz="36" w:space="1" w:color="FF3333"/>
          <w:bottom w:val="single" w:sz="36" w:space="1" w:color="FF3333"/>
          <w:right w:val="single" w:sz="36" w:space="1" w:color="FF3333"/>
        </w:pBdr>
        <w:tabs>
          <w:tab w:val="left" w:pos="5160"/>
        </w:tabs>
        <w:ind w:left="284"/>
        <w:jc w:val="center"/>
        <w:rPr>
          <w:rFonts w:cs="Times New Roman"/>
          <w:b/>
          <w:bCs/>
          <w:color w:val="FF0000"/>
          <w:sz w:val="34"/>
          <w:szCs w:val="34"/>
        </w:rPr>
      </w:pPr>
      <w:proofErr w:type="gramStart"/>
      <w:r w:rsidRPr="00BA769A">
        <w:rPr>
          <w:rFonts w:cs="Times New Roman"/>
          <w:b/>
          <w:bCs/>
          <w:color w:val="FF0000"/>
          <w:sz w:val="34"/>
          <w:szCs w:val="34"/>
        </w:rPr>
        <w:t>à</w:t>
      </w:r>
      <w:proofErr w:type="gramEnd"/>
      <w:r w:rsidRPr="00BA769A">
        <w:rPr>
          <w:rFonts w:cs="Times New Roman"/>
          <w:b/>
          <w:bCs/>
          <w:color w:val="FF0000"/>
          <w:sz w:val="34"/>
          <w:szCs w:val="34"/>
        </w:rPr>
        <w:t xml:space="preserve"> partir de 11h15 reconductible sur le samedi </w:t>
      </w:r>
      <w:r w:rsidR="00372765">
        <w:rPr>
          <w:rFonts w:cs="Times New Roman"/>
          <w:b/>
          <w:bCs/>
          <w:color w:val="FF0000"/>
          <w:sz w:val="34"/>
          <w:szCs w:val="34"/>
        </w:rPr>
        <w:t>30</w:t>
      </w:r>
      <w:r w:rsidRPr="00BA769A">
        <w:rPr>
          <w:rFonts w:cs="Times New Roman"/>
          <w:b/>
          <w:bCs/>
          <w:color w:val="FF0000"/>
          <w:sz w:val="34"/>
          <w:szCs w:val="34"/>
        </w:rPr>
        <w:t xml:space="preserve"> octobre 2021</w:t>
      </w:r>
    </w:p>
    <w:sectPr w:rsidR="00B158B0" w:rsidRPr="00BA769A" w:rsidSect="00A76E50">
      <w:footerReference w:type="default" r:id="rId9"/>
      <w:pgSz w:w="11906" w:h="8391" w:orient="landscape" w:code="11"/>
      <w:pgMar w:top="425" w:right="707" w:bottom="284" w:left="284" w:header="709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07CA" w14:textId="77777777" w:rsidR="009018BB" w:rsidRDefault="009018BB" w:rsidP="00B158B0">
      <w:pPr>
        <w:spacing w:after="0" w:line="240" w:lineRule="auto"/>
      </w:pPr>
      <w:r>
        <w:separator/>
      </w:r>
    </w:p>
  </w:endnote>
  <w:endnote w:type="continuationSeparator" w:id="0">
    <w:p w14:paraId="5F9ACA85" w14:textId="77777777" w:rsidR="009018BB" w:rsidRDefault="009018BB" w:rsidP="00B1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33A4" w14:textId="77777777" w:rsidR="00B158B0" w:rsidRDefault="00B158B0" w:rsidP="00B158B0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ISS,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29CBE57B" w14:textId="3F304BFA" w:rsidR="00B158B0" w:rsidRPr="00B158B0" w:rsidRDefault="00B158B0" w:rsidP="00B158B0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89E75" w14:textId="77777777" w:rsidR="009018BB" w:rsidRDefault="009018BB" w:rsidP="00B158B0">
      <w:pPr>
        <w:spacing w:after="0" w:line="240" w:lineRule="auto"/>
      </w:pPr>
      <w:r>
        <w:separator/>
      </w:r>
    </w:p>
  </w:footnote>
  <w:footnote w:type="continuationSeparator" w:id="0">
    <w:p w14:paraId="05680D66" w14:textId="77777777" w:rsidR="009018BB" w:rsidRDefault="009018BB" w:rsidP="00B15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72AE2"/>
    <w:multiLevelType w:val="hybridMultilevel"/>
    <w:tmpl w:val="1508232E"/>
    <w:lvl w:ilvl="0" w:tplc="9FF861F2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EFE5800"/>
    <w:multiLevelType w:val="hybridMultilevel"/>
    <w:tmpl w:val="B6B8375A"/>
    <w:lvl w:ilvl="0" w:tplc="805259C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52C88"/>
    <w:multiLevelType w:val="hybridMultilevel"/>
    <w:tmpl w:val="0FF46FA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866B7"/>
    <w:multiLevelType w:val="hybridMultilevel"/>
    <w:tmpl w:val="97063F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60EE8"/>
    <w:multiLevelType w:val="hybridMultilevel"/>
    <w:tmpl w:val="4DA8777E"/>
    <w:lvl w:ilvl="0" w:tplc="9FF861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AB"/>
    <w:rsid w:val="000B6F5D"/>
    <w:rsid w:val="000C7040"/>
    <w:rsid w:val="000D00CB"/>
    <w:rsid w:val="00174995"/>
    <w:rsid w:val="0018176D"/>
    <w:rsid w:val="0026171B"/>
    <w:rsid w:val="0028262A"/>
    <w:rsid w:val="00352729"/>
    <w:rsid w:val="00372765"/>
    <w:rsid w:val="0041744F"/>
    <w:rsid w:val="004343E7"/>
    <w:rsid w:val="00465C5E"/>
    <w:rsid w:val="00503B8D"/>
    <w:rsid w:val="00642389"/>
    <w:rsid w:val="00657AAB"/>
    <w:rsid w:val="007934BD"/>
    <w:rsid w:val="007C0865"/>
    <w:rsid w:val="007C2EBE"/>
    <w:rsid w:val="007F5CFD"/>
    <w:rsid w:val="009018BB"/>
    <w:rsid w:val="009757D9"/>
    <w:rsid w:val="009F1D10"/>
    <w:rsid w:val="00A67DF9"/>
    <w:rsid w:val="00A76E50"/>
    <w:rsid w:val="00B158B0"/>
    <w:rsid w:val="00B44EEC"/>
    <w:rsid w:val="00B716B2"/>
    <w:rsid w:val="00BA769A"/>
    <w:rsid w:val="00BE0E24"/>
    <w:rsid w:val="00BF07BA"/>
    <w:rsid w:val="00C756F3"/>
    <w:rsid w:val="00D42D0F"/>
    <w:rsid w:val="00D4729A"/>
    <w:rsid w:val="00D60A26"/>
    <w:rsid w:val="00FF1A52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27EFC"/>
  <w15:docId w15:val="{51061069-9DF7-42E9-91BF-57E6329B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9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499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99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58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B1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58B0"/>
  </w:style>
  <w:style w:type="paragraph" w:styleId="Pieddepage">
    <w:name w:val="footer"/>
    <w:basedOn w:val="Normal"/>
    <w:link w:val="PieddepageCar"/>
    <w:uiPriority w:val="99"/>
    <w:unhideWhenUsed/>
    <w:rsid w:val="00B1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5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Ber Enice</cp:lastModifiedBy>
  <cp:revision>7</cp:revision>
  <cp:lastPrinted>2021-10-27T10:11:00Z</cp:lastPrinted>
  <dcterms:created xsi:type="dcterms:W3CDTF">2021-10-14T08:49:00Z</dcterms:created>
  <dcterms:modified xsi:type="dcterms:W3CDTF">2021-10-27T10:11:00Z</dcterms:modified>
</cp:coreProperties>
</file>