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26D9" w14:textId="75728643" w:rsidR="00987DEA" w:rsidRPr="00C62DBB" w:rsidRDefault="00C62DBB" w:rsidP="00C62DBB">
      <w:pPr>
        <w:spacing w:after="59"/>
        <w:ind w:left="0" w:right="708"/>
        <w:jc w:val="center"/>
        <w:rPr>
          <w:rFonts w:ascii="Comic Sans MS" w:hAnsi="Comic Sans MS"/>
          <w:b/>
          <w:color w:val="FF0000"/>
          <w:sz w:val="28"/>
          <w:szCs w:val="24"/>
        </w:rPr>
      </w:pPr>
      <w:r w:rsidRPr="00C62DBB">
        <w:rPr>
          <w:b/>
          <w:noProof/>
          <w:color w:val="FF0000"/>
          <w:sz w:val="22"/>
          <w:szCs w:val="20"/>
        </w:rPr>
        <w:drawing>
          <wp:anchor distT="0" distB="0" distL="114300" distR="114300" simplePos="0" relativeHeight="251662336" behindDoc="0" locked="0" layoutInCell="1" allowOverlap="1" wp14:anchorId="329C3253" wp14:editId="2C6FCCFB">
            <wp:simplePos x="0" y="0"/>
            <wp:positionH relativeFrom="column">
              <wp:posOffset>29977</wp:posOffset>
            </wp:positionH>
            <wp:positionV relativeFrom="paragraph">
              <wp:posOffset>139469</wp:posOffset>
            </wp:positionV>
            <wp:extent cx="1988820" cy="1358265"/>
            <wp:effectExtent l="0" t="0" r="0" b="0"/>
            <wp:wrapTopAndBottom/>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4"/>
                    <a:stretch>
                      <a:fillRect/>
                    </a:stretch>
                  </pic:blipFill>
                  <pic:spPr>
                    <a:xfrm>
                      <a:off x="0" y="0"/>
                      <a:ext cx="1988820" cy="1358265"/>
                    </a:xfrm>
                    <a:prstGeom prst="rect">
                      <a:avLst/>
                    </a:prstGeom>
                  </pic:spPr>
                </pic:pic>
              </a:graphicData>
            </a:graphic>
          </wp:anchor>
        </w:drawing>
      </w:r>
      <w:r w:rsidRPr="00C62DBB">
        <w:rPr>
          <w:rFonts w:ascii="Comic Sans MS" w:eastAsia="Calibri" w:hAnsi="Comic Sans MS" w:cs="Calibri"/>
          <w:b/>
          <w:noProof/>
          <w:color w:val="FF0000"/>
          <w:sz w:val="52"/>
          <w:szCs w:val="20"/>
        </w:rPr>
        <w:drawing>
          <wp:anchor distT="0" distB="0" distL="114300" distR="114300" simplePos="0" relativeHeight="251660288" behindDoc="0" locked="0" layoutInCell="1" allowOverlap="1" wp14:anchorId="13252781" wp14:editId="67E18C35">
            <wp:simplePos x="0" y="0"/>
            <wp:positionH relativeFrom="column">
              <wp:posOffset>5064603</wp:posOffset>
            </wp:positionH>
            <wp:positionV relativeFrom="paragraph">
              <wp:posOffset>280</wp:posOffset>
            </wp:positionV>
            <wp:extent cx="1580515" cy="1581150"/>
            <wp:effectExtent l="0" t="0" r="63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0515" cy="1581150"/>
                    </a:xfrm>
                    <a:prstGeom prst="rect">
                      <a:avLst/>
                    </a:prstGeom>
                  </pic:spPr>
                </pic:pic>
              </a:graphicData>
            </a:graphic>
            <wp14:sizeRelH relativeFrom="margin">
              <wp14:pctWidth>0</wp14:pctWidth>
            </wp14:sizeRelH>
            <wp14:sizeRelV relativeFrom="margin">
              <wp14:pctHeight>0</wp14:pctHeight>
            </wp14:sizeRelV>
          </wp:anchor>
        </w:drawing>
      </w:r>
      <w:r w:rsidRPr="00C62DBB">
        <w:rPr>
          <w:rFonts w:ascii="Comic Sans MS" w:hAnsi="Comic Sans MS"/>
          <w:b/>
          <w:color w:val="FF0000"/>
          <w:sz w:val="36"/>
          <w:szCs w:val="24"/>
        </w:rPr>
        <w:t>LES RETRAITÉ·E·S DANS L’ACTION 1 OCTOBRE BIEN VIVRE SA RETRAITE UNE EXIGENCE !</w:t>
      </w:r>
    </w:p>
    <w:p w14:paraId="201C4DA3" w14:textId="01E37DDB" w:rsidR="00987DEA" w:rsidRPr="00C62DBB" w:rsidRDefault="00C62DBB" w:rsidP="00C62DBB">
      <w:pPr>
        <w:spacing w:before="120" w:after="120" w:line="240" w:lineRule="auto"/>
        <w:ind w:left="0"/>
        <w:jc w:val="center"/>
        <w:rPr>
          <w:color w:val="auto"/>
          <w:sz w:val="28"/>
          <w:szCs w:val="24"/>
        </w:rPr>
      </w:pPr>
      <w:r w:rsidRPr="00C62DBB">
        <w:rPr>
          <w:b/>
          <w:color w:val="auto"/>
          <w:sz w:val="36"/>
          <w:szCs w:val="24"/>
        </w:rPr>
        <w:t>Le 1er octobre Mêlons-nous de nos affaires !</w:t>
      </w:r>
    </w:p>
    <w:p w14:paraId="0C7C9D98" w14:textId="77777777" w:rsidR="00C62DBB" w:rsidRPr="00C62DBB" w:rsidRDefault="00C62DBB" w:rsidP="00C62DBB">
      <w:pPr>
        <w:spacing w:before="120" w:after="120" w:line="240" w:lineRule="auto"/>
        <w:ind w:left="-5" w:right="-12"/>
        <w:rPr>
          <w:color w:val="auto"/>
          <w:sz w:val="26"/>
          <w:szCs w:val="26"/>
        </w:rPr>
      </w:pPr>
      <w:r w:rsidRPr="00C62DBB">
        <w:rPr>
          <w:color w:val="auto"/>
          <w:sz w:val="26"/>
          <w:szCs w:val="26"/>
        </w:rPr>
        <w:t>Une augmentation des pensions et des retraites une Sécurité sociale de haut niveau des services publics en nombre et en proximit</w:t>
      </w:r>
      <w:r w:rsidRPr="00C62DBB">
        <w:rPr>
          <w:color w:val="auto"/>
          <w:sz w:val="26"/>
          <w:szCs w:val="26"/>
        </w:rPr>
        <w:t xml:space="preserve">é Ce dernier trimestre, septembre, octobre, novembre, est une période clé pour </w:t>
      </w:r>
      <w:proofErr w:type="gramStart"/>
      <w:r w:rsidRPr="00C62DBB">
        <w:rPr>
          <w:color w:val="auto"/>
          <w:sz w:val="26"/>
          <w:szCs w:val="26"/>
        </w:rPr>
        <w:t xml:space="preserve">les </w:t>
      </w:r>
      <w:proofErr w:type="spellStart"/>
      <w:r w:rsidRPr="00C62DBB">
        <w:rPr>
          <w:color w:val="auto"/>
          <w:sz w:val="26"/>
          <w:szCs w:val="26"/>
        </w:rPr>
        <w:t>retraité</w:t>
      </w:r>
      <w:proofErr w:type="gramEnd"/>
      <w:r w:rsidRPr="00C62DBB">
        <w:rPr>
          <w:color w:val="auto"/>
          <w:sz w:val="26"/>
          <w:szCs w:val="26"/>
        </w:rPr>
        <w:t>·e·s</w:t>
      </w:r>
      <w:proofErr w:type="spellEnd"/>
      <w:r w:rsidRPr="00C62DBB">
        <w:rPr>
          <w:color w:val="auto"/>
          <w:sz w:val="26"/>
          <w:szCs w:val="26"/>
        </w:rPr>
        <w:t>, le gouvernement va faire voter le budget de financement de la Sécurité sociale et la loi de finance 2021. EXIGEONS c’est juste et c’est possible.</w:t>
      </w:r>
    </w:p>
    <w:p w14:paraId="47103F81" w14:textId="62FFDAE0" w:rsidR="00987DEA" w:rsidRPr="00C62DBB" w:rsidRDefault="00C62DBB" w:rsidP="00C62DBB">
      <w:pPr>
        <w:spacing w:before="120" w:after="120" w:line="240" w:lineRule="auto"/>
        <w:ind w:left="-5" w:right="-12"/>
        <w:jc w:val="center"/>
        <w:rPr>
          <w:b/>
          <w:bCs/>
          <w:color w:val="FF0000"/>
          <w:sz w:val="28"/>
          <w:szCs w:val="24"/>
        </w:rPr>
      </w:pPr>
      <w:r w:rsidRPr="00C62DBB">
        <w:rPr>
          <w:b/>
          <w:bCs/>
          <w:color w:val="FF0000"/>
          <w:sz w:val="28"/>
          <w:szCs w:val="24"/>
        </w:rPr>
        <w:t>AUGMENTATI</w:t>
      </w:r>
      <w:r w:rsidRPr="00C62DBB">
        <w:rPr>
          <w:b/>
          <w:bCs/>
          <w:color w:val="FF0000"/>
          <w:sz w:val="28"/>
          <w:szCs w:val="24"/>
        </w:rPr>
        <w:t>ON DES RETRAITES, PENSIONS DE BASE ET COMPLEMENTAIRES</w:t>
      </w:r>
    </w:p>
    <w:p w14:paraId="22A19218" w14:textId="77777777" w:rsidR="00C62DBB" w:rsidRPr="00C62DBB" w:rsidRDefault="00C62DBB" w:rsidP="00C62DBB">
      <w:pPr>
        <w:spacing w:before="120" w:after="120" w:line="240" w:lineRule="auto"/>
        <w:ind w:left="-5" w:right="-12"/>
        <w:rPr>
          <w:color w:val="auto"/>
          <w:sz w:val="26"/>
          <w:szCs w:val="26"/>
        </w:rPr>
      </w:pPr>
      <w:r w:rsidRPr="00C62DBB">
        <w:rPr>
          <w:b/>
          <w:color w:val="auto"/>
          <w:sz w:val="26"/>
          <w:szCs w:val="26"/>
        </w:rPr>
        <w:t>0</w:t>
      </w:r>
      <w:r w:rsidRPr="00C62DBB">
        <w:rPr>
          <w:color w:val="auto"/>
          <w:sz w:val="26"/>
          <w:szCs w:val="26"/>
        </w:rPr>
        <w:t>,4% d’augmentation au 1er janvier 2021 pour les retraites de base, 1% pour les complémentaires et 1,6% d’inflation, le compte n’y est pas !</w:t>
      </w:r>
    </w:p>
    <w:p w14:paraId="586D29DE" w14:textId="7668D940" w:rsidR="00987DEA" w:rsidRPr="00C62DBB" w:rsidRDefault="00C62DBB" w:rsidP="00C62DBB">
      <w:pPr>
        <w:spacing w:before="120" w:after="120" w:line="240" w:lineRule="auto"/>
        <w:ind w:left="-5" w:right="-12"/>
        <w:jc w:val="center"/>
        <w:rPr>
          <w:b/>
          <w:bCs/>
          <w:color w:val="FF0000"/>
          <w:sz w:val="28"/>
          <w:szCs w:val="24"/>
        </w:rPr>
      </w:pPr>
      <w:r w:rsidRPr="00C62DBB">
        <w:rPr>
          <w:b/>
          <w:bCs/>
          <w:color w:val="FF0000"/>
          <w:sz w:val="28"/>
          <w:szCs w:val="24"/>
        </w:rPr>
        <w:t>PROTECTION SOCIALE – SANTE, SOINS, PREVENTION, RECHERCHE</w:t>
      </w:r>
    </w:p>
    <w:p w14:paraId="3602C7EA" w14:textId="77777777" w:rsidR="00C62DBB" w:rsidRPr="00C62DBB" w:rsidRDefault="00C62DBB" w:rsidP="00C62DBB">
      <w:pPr>
        <w:spacing w:before="120" w:after="120" w:line="240" w:lineRule="auto"/>
        <w:ind w:left="-5" w:right="-12"/>
        <w:rPr>
          <w:color w:val="auto"/>
          <w:sz w:val="26"/>
          <w:szCs w:val="26"/>
        </w:rPr>
      </w:pPr>
      <w:r w:rsidRPr="00C62DBB">
        <w:rPr>
          <w:color w:val="auto"/>
          <w:sz w:val="26"/>
          <w:szCs w:val="26"/>
        </w:rPr>
        <w:t xml:space="preserve">La dernière période a démontré que la protection sociale est un bien essentiel dans toutes ses composantes : l’accès aux soins, le besoin de prévention et la nécessité d’un investissement pérenne dans la recherche </w:t>
      </w:r>
      <w:proofErr w:type="spellStart"/>
      <w:proofErr w:type="gramStart"/>
      <w:r w:rsidRPr="00C62DBB">
        <w:rPr>
          <w:color w:val="auto"/>
          <w:sz w:val="26"/>
          <w:szCs w:val="26"/>
        </w:rPr>
        <w:t>médicale.Pas</w:t>
      </w:r>
      <w:proofErr w:type="spellEnd"/>
      <w:proofErr w:type="gramEnd"/>
      <w:r w:rsidRPr="00C62DBB">
        <w:rPr>
          <w:color w:val="auto"/>
          <w:sz w:val="26"/>
          <w:szCs w:val="26"/>
        </w:rPr>
        <w:t xml:space="preserve"> de retraites inférieures au</w:t>
      </w:r>
      <w:r w:rsidRPr="00C62DBB">
        <w:rPr>
          <w:color w:val="auto"/>
          <w:sz w:val="26"/>
          <w:szCs w:val="26"/>
        </w:rPr>
        <w:t xml:space="preserve"> Smic. Revalorisation annuelle et pérenne des pensions et retraites de base et complémentaires, sur l’évolution du salaire moyen. Pensions de réversion attribuées sans conditions de ressources, au taux de 75 % des pensions du conjoint décédé, étendues aux </w:t>
      </w:r>
      <w:r w:rsidRPr="00C62DBB">
        <w:rPr>
          <w:color w:val="auto"/>
          <w:sz w:val="26"/>
          <w:szCs w:val="26"/>
        </w:rPr>
        <w:t>pacsés et aux concubins.</w:t>
      </w:r>
    </w:p>
    <w:p w14:paraId="7A122379" w14:textId="064DD8CD" w:rsidR="00987DEA" w:rsidRPr="00C62DBB" w:rsidRDefault="00C62DBB" w:rsidP="00C62DBB">
      <w:pPr>
        <w:spacing w:before="120" w:after="120" w:line="240" w:lineRule="auto"/>
        <w:ind w:left="-5" w:right="708"/>
        <w:jc w:val="center"/>
        <w:rPr>
          <w:b/>
          <w:bCs/>
          <w:color w:val="FF0000"/>
          <w:sz w:val="28"/>
          <w:szCs w:val="24"/>
        </w:rPr>
      </w:pPr>
      <w:r w:rsidRPr="00C62DBB">
        <w:rPr>
          <w:b/>
          <w:bCs/>
          <w:color w:val="FF0000"/>
          <w:sz w:val="28"/>
          <w:szCs w:val="24"/>
        </w:rPr>
        <w:t>SERVICES PUBLICS</w:t>
      </w:r>
    </w:p>
    <w:p w14:paraId="24E7E573" w14:textId="1B31E138" w:rsidR="00987DEA" w:rsidRPr="00C62DBB" w:rsidRDefault="00C62DBB" w:rsidP="00C62DBB">
      <w:pPr>
        <w:spacing w:before="120" w:after="120" w:line="240" w:lineRule="auto"/>
        <w:ind w:left="-5" w:right="-12"/>
        <w:rPr>
          <w:color w:val="auto"/>
          <w:sz w:val="26"/>
          <w:szCs w:val="26"/>
        </w:rPr>
      </w:pPr>
      <w:r w:rsidRPr="00C62DBB">
        <w:rPr>
          <w:color w:val="auto"/>
          <w:sz w:val="26"/>
          <w:szCs w:val="26"/>
        </w:rPr>
        <w:t>Tous les services publics, sans exception, depuis le début de la pandémie, ont fait la démonstration de leur utilité. Pour la CGT, vouloir bien vieillir commence dès la naissance. OUI, nous voulons une retrait</w:t>
      </w:r>
      <w:r w:rsidRPr="00C62DBB">
        <w:rPr>
          <w:color w:val="auto"/>
          <w:sz w:val="26"/>
          <w:szCs w:val="26"/>
        </w:rPr>
        <w:t>e en bonne santé, une pension de haut niveau, aujourd’hui et pour les générations futures. OUI, nous voulons profiter de notre retraite pleinement et sans culpabilisation. Ma retraite, je l’ai gagnée. Mon droit au bien vieillir, je le revendique. Mes reven</w:t>
      </w:r>
      <w:r w:rsidRPr="00C62DBB">
        <w:rPr>
          <w:color w:val="auto"/>
          <w:sz w:val="26"/>
          <w:szCs w:val="26"/>
        </w:rPr>
        <w:t>dications, je les défends. Dès aujourd’hui, faisons du 1er octobre une grande journée de mobilisation et de manifestation Dès aujourd’hui, créons la dynamique pour les suites à construire.</w:t>
      </w:r>
    </w:p>
    <w:p w14:paraId="56E11A64" w14:textId="77777777" w:rsidR="00C62DBB" w:rsidRPr="00C62DBB" w:rsidRDefault="00C62DBB" w:rsidP="00C62DBB">
      <w:pPr>
        <w:spacing w:before="120" w:after="0" w:line="240" w:lineRule="auto"/>
        <w:ind w:left="0" w:hanging="11"/>
        <w:jc w:val="center"/>
        <w:rPr>
          <w:b/>
          <w:color w:val="FF0000"/>
          <w:sz w:val="32"/>
        </w:rPr>
      </w:pPr>
      <w:r w:rsidRPr="00C62DBB">
        <w:rPr>
          <w:b/>
          <w:color w:val="FF0000"/>
          <w:sz w:val="32"/>
        </w:rPr>
        <w:t xml:space="preserve">Ma retraite, je l’ai gagnée ! </w:t>
      </w:r>
      <w:r w:rsidRPr="00C62DBB">
        <w:rPr>
          <w:b/>
          <w:color w:val="FF0000"/>
          <w:sz w:val="32"/>
        </w:rPr>
        <w:t xml:space="preserve">Mon droit au bien vieillir, je le revendique ! </w:t>
      </w:r>
      <w:r w:rsidRPr="00C62DBB">
        <w:rPr>
          <w:b/>
          <w:color w:val="FF0000"/>
          <w:sz w:val="32"/>
        </w:rPr>
        <w:t>Mes revendications, je les défends !</w:t>
      </w:r>
    </w:p>
    <w:p w14:paraId="130B83A4" w14:textId="5D13AD02" w:rsidR="00987DEA" w:rsidRPr="00C62DBB" w:rsidRDefault="00C62DBB" w:rsidP="00C62DBB">
      <w:pPr>
        <w:spacing w:before="120" w:after="0" w:line="240" w:lineRule="auto"/>
        <w:ind w:left="0" w:hanging="11"/>
        <w:jc w:val="center"/>
        <w:rPr>
          <w:color w:val="FF0000"/>
          <w:sz w:val="28"/>
          <w:szCs w:val="24"/>
        </w:rPr>
      </w:pPr>
      <w:r w:rsidRPr="00C62DBB">
        <w:rPr>
          <w:b/>
          <w:color w:val="FF0000"/>
          <w:sz w:val="36"/>
          <w:szCs w:val="24"/>
        </w:rPr>
        <w:t>Le 1 octobre, j’ai toutes les raisons d’agir !</w:t>
      </w:r>
    </w:p>
    <w:p w14:paraId="37563029" w14:textId="3A250F3A" w:rsidR="00987DEA" w:rsidRPr="00C62DBB" w:rsidRDefault="00C62DBB" w:rsidP="00C62DBB">
      <w:pPr>
        <w:spacing w:before="120" w:after="120" w:line="240" w:lineRule="auto"/>
        <w:ind w:left="0" w:right="-12" w:firstLine="11"/>
        <w:jc w:val="center"/>
        <w:rPr>
          <w:color w:val="auto"/>
          <w:sz w:val="32"/>
          <w:szCs w:val="32"/>
        </w:rPr>
      </w:pPr>
      <w:r w:rsidRPr="00C62DBB">
        <w:rPr>
          <w:rFonts w:eastAsia="Calibri"/>
          <w:b/>
          <w:color w:val="auto"/>
          <w:sz w:val="32"/>
          <w:szCs w:val="32"/>
        </w:rPr>
        <w:t>Venez faire entendre votre voix, d'autres choix de société sont possibles !!!</w:t>
      </w:r>
    </w:p>
    <w:p w14:paraId="00825CAE" w14:textId="030D8E9F" w:rsidR="00987DEA" w:rsidRPr="00C62DBB" w:rsidRDefault="00C62DBB" w:rsidP="00C62DBB">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before="120" w:after="120" w:line="240" w:lineRule="auto"/>
        <w:ind w:left="0" w:right="-12" w:firstLine="11"/>
        <w:jc w:val="center"/>
        <w:rPr>
          <w:b/>
          <w:bCs/>
          <w:color w:val="FF0000"/>
          <w:sz w:val="48"/>
          <w:szCs w:val="48"/>
        </w:rPr>
      </w:pPr>
      <w:r w:rsidRPr="00C62DBB">
        <w:rPr>
          <w:rFonts w:eastAsia="Calibri"/>
          <w:b/>
          <w:bCs/>
          <w:color w:val="FF0000"/>
          <w:sz w:val="48"/>
          <w:szCs w:val="48"/>
        </w:rPr>
        <w:t>Mobilisons-nous le 1octobre 2021</w:t>
      </w:r>
    </w:p>
    <w:p w14:paraId="01F89AD7" w14:textId="537662B1" w:rsidR="00987DEA" w:rsidRPr="00C62DBB" w:rsidRDefault="00C62DBB" w:rsidP="00C62DBB">
      <w:pPr>
        <w:pBdr>
          <w:top w:val="single" w:sz="12" w:space="1" w:color="FF0000" w:shadow="1"/>
          <w:left w:val="single" w:sz="12" w:space="4" w:color="FF0000" w:shadow="1"/>
          <w:bottom w:val="single" w:sz="12" w:space="1" w:color="FF0000" w:shadow="1"/>
          <w:right w:val="single" w:sz="12" w:space="4" w:color="FF0000" w:shadow="1"/>
        </w:pBdr>
        <w:shd w:val="clear" w:color="auto" w:fill="F2F2F2" w:themeFill="background1" w:themeFillShade="F2"/>
        <w:spacing w:after="12" w:line="240" w:lineRule="auto"/>
        <w:ind w:left="0" w:right="-12" w:firstLine="0"/>
        <w:jc w:val="center"/>
        <w:rPr>
          <w:color w:val="FF0000"/>
          <w:sz w:val="48"/>
          <w:szCs w:val="48"/>
        </w:rPr>
      </w:pPr>
      <w:r w:rsidRPr="00C62DBB">
        <w:rPr>
          <w:rFonts w:ascii="Calibri" w:eastAsia="Calibri" w:hAnsi="Calibri" w:cs="Calibri"/>
          <w:b/>
          <w:color w:val="FF0000"/>
          <w:sz w:val="48"/>
          <w:szCs w:val="48"/>
        </w:rPr>
        <w:t xml:space="preserve">Manifestation départ 14 H parking du champ de foire à </w:t>
      </w:r>
      <w:r w:rsidRPr="00C62DBB">
        <w:rPr>
          <w:rFonts w:ascii="Calibri" w:eastAsia="Calibri" w:hAnsi="Calibri" w:cs="Calibri"/>
          <w:b/>
          <w:color w:val="FF0000"/>
          <w:sz w:val="48"/>
          <w:szCs w:val="48"/>
        </w:rPr>
        <w:t>Montbéliard.</w:t>
      </w:r>
    </w:p>
    <w:sectPr w:rsidR="00987DEA" w:rsidRPr="00C62DBB" w:rsidSect="00C62DBB">
      <w:pgSz w:w="11911" w:h="16841"/>
      <w:pgMar w:top="285" w:right="571" w:bottom="42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EA"/>
    <w:rsid w:val="00987DEA"/>
    <w:rsid w:val="00C62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D396"/>
  <w15:docId w15:val="{774229B8-EA0F-4D78-BCB8-2FF8CB1C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50" w:lineRule="auto"/>
      <w:ind w:left="-72" w:hanging="10"/>
      <w:jc w:val="both"/>
    </w:pPr>
    <w:rPr>
      <w:rFonts w:ascii="Times New Roman" w:eastAsia="Times New Roman" w:hAnsi="Times New Roman" w:cs="Times New Roman"/>
      <w:color w:val="64676E"/>
      <w:sz w:val="24"/>
    </w:rPr>
  </w:style>
  <w:style w:type="paragraph" w:styleId="Titre1">
    <w:name w:val="heading 1"/>
    <w:next w:val="Normal"/>
    <w:link w:val="Titre1Car"/>
    <w:uiPriority w:val="9"/>
    <w:qFormat/>
    <w:pPr>
      <w:keepNext/>
      <w:keepLines/>
      <w:spacing w:after="0"/>
      <w:ind w:left="10" w:hanging="10"/>
      <w:outlineLvl w:val="0"/>
    </w:pPr>
    <w:rPr>
      <w:rFonts w:ascii="Times New Roman" w:eastAsia="Times New Roman" w:hAnsi="Times New Roman" w:cs="Times New Roman"/>
      <w:b/>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354</Words>
  <Characters>1950</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PLAIN</dc:creator>
  <cp:keywords/>
  <cp:lastModifiedBy>AURORE BOUSSARD</cp:lastModifiedBy>
  <cp:revision>2</cp:revision>
  <dcterms:created xsi:type="dcterms:W3CDTF">2021-09-15T09:43:00Z</dcterms:created>
  <dcterms:modified xsi:type="dcterms:W3CDTF">2021-09-15T09:43:00Z</dcterms:modified>
</cp:coreProperties>
</file>