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52EF" w14:textId="726AA823" w:rsidR="00512F50" w:rsidRPr="00C874A4" w:rsidRDefault="00022F76" w:rsidP="0059788C">
      <w:pPr>
        <w:spacing w:after="0" w:line="240" w:lineRule="auto"/>
        <w:ind w:left="226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874A4">
        <w:rPr>
          <w:rFonts w:ascii="Times New Roman" w:hAnsi="Times New Roman" w:cs="Times New Roman"/>
          <w:b/>
          <w:i/>
          <w:iCs/>
          <w:noProof/>
          <w:sz w:val="44"/>
          <w:szCs w:val="44"/>
          <w:lang w:eastAsia="fr-FR"/>
        </w:rPr>
        <w:drawing>
          <wp:anchor distT="0" distB="0" distL="114300" distR="114300" simplePos="0" relativeHeight="251655680" behindDoc="0" locked="0" layoutInCell="1" allowOverlap="1" wp14:anchorId="1122427C" wp14:editId="310EC289">
            <wp:simplePos x="0" y="0"/>
            <wp:positionH relativeFrom="column">
              <wp:posOffset>-69850</wp:posOffset>
            </wp:positionH>
            <wp:positionV relativeFrom="paragraph">
              <wp:posOffset>-7936</wp:posOffset>
            </wp:positionV>
            <wp:extent cx="906780" cy="1047246"/>
            <wp:effectExtent l="0" t="0" r="7620" b="635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376" cy="1066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5D5" w:rsidRPr="00C874A4"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 w:rsidR="00F62663" w:rsidRPr="00C874A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1B5529">
        <w:rPr>
          <w:rFonts w:ascii="Times New Roman" w:hAnsi="Times New Roman" w:cs="Times New Roman"/>
          <w:b/>
          <w:i/>
          <w:iCs/>
          <w:sz w:val="24"/>
          <w:szCs w:val="24"/>
        </w:rPr>
        <w:t>18</w:t>
      </w:r>
      <w:r w:rsidR="002C05D5" w:rsidRPr="00C874A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12F50" w:rsidRPr="00C874A4">
        <w:rPr>
          <w:rFonts w:ascii="Times New Roman" w:hAnsi="Times New Roman" w:cs="Times New Roman"/>
          <w:b/>
          <w:i/>
          <w:iCs/>
          <w:sz w:val="24"/>
          <w:szCs w:val="24"/>
        </w:rPr>
        <w:t>Information</w:t>
      </w:r>
      <w:r w:rsidR="002C05D5" w:rsidRPr="00C874A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aux salariés, des élus CGT au CSE</w:t>
      </w:r>
    </w:p>
    <w:p w14:paraId="67E0FD7C" w14:textId="0C70B6A9" w:rsidR="00661276" w:rsidRPr="00B5726D" w:rsidRDefault="00B4184C" w:rsidP="0059788C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60" w:line="240" w:lineRule="auto"/>
        <w:ind w:left="1560"/>
        <w:jc w:val="center"/>
        <w:rPr>
          <w:rFonts w:ascii="Comic Sans MS" w:hAnsi="Comic Sans MS" w:cs="Times New Roman"/>
          <w:b/>
          <w:color w:val="FF0000"/>
          <w:sz w:val="45"/>
          <w:szCs w:val="45"/>
        </w:rPr>
      </w:pPr>
      <w:r>
        <w:rPr>
          <w:rFonts w:ascii="Comic Sans MS" w:hAnsi="Comic Sans MS" w:cs="Times New Roman"/>
          <w:b/>
          <w:color w:val="FF0000"/>
          <w:sz w:val="45"/>
          <w:szCs w:val="45"/>
        </w:rPr>
        <w:t>Suppression</w:t>
      </w:r>
      <w:r w:rsidR="001A41F4">
        <w:rPr>
          <w:rFonts w:ascii="Comic Sans MS" w:hAnsi="Comic Sans MS" w:cs="Times New Roman"/>
          <w:b/>
          <w:color w:val="FF0000"/>
          <w:sz w:val="45"/>
          <w:szCs w:val="45"/>
        </w:rPr>
        <w:t>s</w:t>
      </w:r>
      <w:r>
        <w:rPr>
          <w:rFonts w:ascii="Comic Sans MS" w:hAnsi="Comic Sans MS" w:cs="Times New Roman"/>
          <w:b/>
          <w:color w:val="FF0000"/>
          <w:sz w:val="45"/>
          <w:szCs w:val="45"/>
        </w:rPr>
        <w:t xml:space="preserve"> de postes</w:t>
      </w:r>
      <w:r w:rsidR="000F04B0">
        <w:rPr>
          <w:rFonts w:ascii="Comic Sans MS" w:hAnsi="Comic Sans MS" w:cs="Times New Roman"/>
          <w:b/>
          <w:color w:val="FF0000"/>
          <w:sz w:val="45"/>
          <w:szCs w:val="45"/>
        </w:rPr>
        <w:t>,</w:t>
      </w:r>
      <w:r>
        <w:rPr>
          <w:rFonts w:ascii="Comic Sans MS" w:hAnsi="Comic Sans MS" w:cs="Times New Roman"/>
          <w:b/>
          <w:color w:val="FF0000"/>
          <w:sz w:val="45"/>
          <w:szCs w:val="45"/>
        </w:rPr>
        <w:t xml:space="preserve"> arnaques sur les salaires ! Réagissons </w:t>
      </w:r>
      <w:r w:rsidR="00E82ECC">
        <w:rPr>
          <w:rFonts w:ascii="Comic Sans MS" w:hAnsi="Comic Sans MS" w:cs="Times New Roman"/>
          <w:b/>
          <w:color w:val="FF0000"/>
          <w:sz w:val="45"/>
          <w:szCs w:val="45"/>
        </w:rPr>
        <w:t>collectivement !</w:t>
      </w:r>
    </w:p>
    <w:p w14:paraId="4CD43A3D" w14:textId="0BCF0E96" w:rsidR="008240B9" w:rsidRPr="00C233E0" w:rsidRDefault="00631CD7" w:rsidP="0059788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after="120" w:line="240" w:lineRule="auto"/>
        <w:jc w:val="center"/>
        <w:rPr>
          <w:rFonts w:ascii="Comic Sans MS" w:hAnsi="Comic Sans MS" w:cs="Times New Roman"/>
          <w:b/>
          <w:bCs/>
          <w:color w:val="FF0000"/>
          <w:spacing w:val="-1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pacing w:val="-10"/>
          <w:sz w:val="26"/>
          <w:szCs w:val="26"/>
          <w:lang w:eastAsia="fr-FR"/>
        </w:rPr>
        <w:drawing>
          <wp:anchor distT="0" distB="0" distL="114300" distR="114300" simplePos="0" relativeHeight="251663360" behindDoc="0" locked="0" layoutInCell="1" allowOverlap="1" wp14:anchorId="61C3570E" wp14:editId="7F1F3E53">
            <wp:simplePos x="0" y="0"/>
            <wp:positionH relativeFrom="column">
              <wp:posOffset>-109855</wp:posOffset>
            </wp:positionH>
            <wp:positionV relativeFrom="paragraph">
              <wp:posOffset>433070</wp:posOffset>
            </wp:positionV>
            <wp:extent cx="2173605" cy="1453515"/>
            <wp:effectExtent l="0" t="0" r="0" b="0"/>
            <wp:wrapThrough wrapText="bothSides">
              <wp:wrapPolygon edited="0">
                <wp:start x="0" y="0"/>
                <wp:lineTo x="0" y="21232"/>
                <wp:lineTo x="21392" y="21232"/>
                <wp:lineTo x="21392" y="0"/>
                <wp:lineTo x="0" y="0"/>
              </wp:wrapPolygon>
            </wp:wrapThrough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529">
        <w:rPr>
          <w:rFonts w:ascii="Comic Sans MS" w:hAnsi="Comic Sans MS" w:cs="Times New Roman"/>
          <w:b/>
          <w:bCs/>
          <w:color w:val="FF0000"/>
          <w:spacing w:val="-10"/>
          <w:sz w:val="32"/>
          <w:szCs w:val="32"/>
        </w:rPr>
        <w:t>Primes et arnaques</w:t>
      </w:r>
      <w:r w:rsidR="008240B9">
        <w:rPr>
          <w:rFonts w:ascii="Comic Sans MS" w:hAnsi="Comic Sans MS" w:cs="Times New Roman"/>
          <w:b/>
          <w:bCs/>
          <w:color w:val="FF0000"/>
          <w:spacing w:val="-10"/>
          <w:sz w:val="32"/>
          <w:szCs w:val="32"/>
        </w:rPr>
        <w:t> !</w:t>
      </w:r>
    </w:p>
    <w:p w14:paraId="3FEE79CE" w14:textId="3552050F" w:rsidR="004F172C" w:rsidRPr="003B431C" w:rsidRDefault="001B5529" w:rsidP="0059788C">
      <w:pPr>
        <w:shd w:val="clear" w:color="auto" w:fill="FFFFFF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</w:pPr>
      <w:r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>En peinture</w:t>
      </w:r>
      <w:r w:rsidR="00E82EC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>,</w:t>
      </w:r>
      <w:r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 les CI cabine, pour la plupart venus du VSD, se sont vu changer de poste passant de CI à un poste d’OPEUP</w:t>
      </w:r>
      <w:r w:rsidR="001A41F4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>, avec un travail en ligne</w:t>
      </w:r>
      <w:r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. </w:t>
      </w:r>
      <w:r w:rsidR="004F172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>Bien qu’ils aient conserv</w:t>
      </w:r>
      <w:r w:rsidR="00631CD7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>é</w:t>
      </w:r>
      <w:r w:rsidR="004F172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 leurs statuts de professionnels,</w:t>
      </w:r>
      <w:r w:rsidR="00E82EC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 </w:t>
      </w:r>
      <w:r w:rsidR="004F172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la direction en </w:t>
      </w:r>
      <w:r w:rsidR="00E82EC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>a</w:t>
      </w:r>
      <w:r w:rsidR="004F172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 </w:t>
      </w:r>
      <w:r w:rsidR="00B4184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>profité</w:t>
      </w:r>
      <w:r w:rsidR="004F172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 pour supprimer les primes liées à leurs anciens postes (Prime douche, de cabine et EPI contraign</w:t>
      </w:r>
      <w:r w:rsidR="00631CD7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>ants</w:t>
      </w:r>
      <w:r w:rsidR="004F172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>). Une perte sèche de 100€</w:t>
      </w:r>
      <w:r w:rsidR="00631CD7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 </w:t>
      </w:r>
      <w:r w:rsidR="001A41F4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>nets</w:t>
      </w:r>
      <w:r w:rsidR="004F172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 sur la paie.</w:t>
      </w:r>
      <w:r w:rsidR="00E82EC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 Scandaleux </w:t>
      </w:r>
      <w:r w:rsidR="001A41F4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>vu le niveau des salaires !</w:t>
      </w:r>
      <w:r w:rsidR="004F172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 La direction se retranche </w:t>
      </w:r>
      <w:r w:rsidR="001A41F4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derrière un soi-disant </w:t>
      </w:r>
      <w:r w:rsidR="004F172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principe d’équité </w:t>
      </w:r>
      <w:r w:rsidR="001A41F4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avec les autres ouvriers en ligne pour </w:t>
      </w:r>
      <w:r w:rsidR="004F172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justifier </w:t>
      </w:r>
      <w:r w:rsidR="00E82EC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>cette</w:t>
      </w:r>
      <w:r w:rsidR="004F172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 suppression des primes sur </w:t>
      </w:r>
      <w:r w:rsidR="00E82EC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>les</w:t>
      </w:r>
      <w:r w:rsidR="004F172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 salaires.</w:t>
      </w:r>
      <w:r w:rsidR="001A41F4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 Et pour</w:t>
      </w:r>
      <w:r w:rsidR="004F172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 </w:t>
      </w:r>
      <w:r w:rsidR="00E82EC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>les</w:t>
      </w:r>
      <w:r w:rsidR="004F172C" w:rsidRPr="003B431C">
        <w:rPr>
          <w:rFonts w:ascii="Times New Roman" w:eastAsia="Times New Roman" w:hAnsi="Times New Roman" w:cs="Times New Roman"/>
          <w:color w:val="201F1E"/>
          <w:spacing w:val="-10"/>
          <w:sz w:val="24"/>
          <w:szCs w:val="24"/>
          <w:lang w:eastAsia="fr-FR"/>
        </w:rPr>
        <w:t xml:space="preserve"> salariés c’est la double peine ! Changement de poste et perte d’argent !</w:t>
      </w:r>
    </w:p>
    <w:p w14:paraId="1E34B30E" w14:textId="24519FC9" w:rsidR="004F172C" w:rsidRPr="00631CD7" w:rsidRDefault="004F172C" w:rsidP="0059788C">
      <w:pPr>
        <w:shd w:val="clear" w:color="auto" w:fill="FFFFFF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</w:pPr>
      <w:r w:rsidRPr="00E50BE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u w:val="single"/>
          <w:lang w:eastAsia="fr-FR"/>
        </w:rPr>
        <w:t>La CGT revendique</w:t>
      </w:r>
      <w:r w:rsidRPr="00631CD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  <w:t> :</w:t>
      </w:r>
    </w:p>
    <w:p w14:paraId="1BB73684" w14:textId="3411F539" w:rsidR="004F172C" w:rsidRPr="00631CD7" w:rsidRDefault="004F172C" w:rsidP="0059788C">
      <w:pPr>
        <w:pStyle w:val="Paragraphedeliste"/>
        <w:numPr>
          <w:ilvl w:val="0"/>
          <w:numId w:val="13"/>
        </w:numPr>
        <w:shd w:val="clear" w:color="auto" w:fill="FFFFFF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</w:pPr>
      <w:r w:rsidRPr="00631CD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  <w:t>Que les primes soi</w:t>
      </w:r>
      <w:r w:rsidR="001A41F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  <w:t>en</w:t>
      </w:r>
      <w:r w:rsidRPr="00631CD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  <w:t>t reversé</w:t>
      </w:r>
      <w:r w:rsidR="00631CD7" w:rsidRPr="00631CD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  <w:t>e</w:t>
      </w:r>
      <w:r w:rsidR="001A41F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  <w:t>s</w:t>
      </w:r>
      <w:r w:rsidRPr="00631CD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  <w:t xml:space="preserve"> aux salariés concerné</w:t>
      </w:r>
      <w:r w:rsidR="00631CD7" w:rsidRPr="00631CD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  <w:t>s</w:t>
      </w:r>
      <w:r w:rsidRPr="00631CD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  <w:t xml:space="preserve"> et inclus</w:t>
      </w:r>
      <w:r w:rsidR="001A41F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  <w:t>es</w:t>
      </w:r>
      <w:r w:rsidRPr="00631CD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  <w:t xml:space="preserve"> dans le taux de base ! (Dans le fixe, elles ne peuvent plus être supprimées en cas de changement de poste).</w:t>
      </w:r>
    </w:p>
    <w:p w14:paraId="1244CA24" w14:textId="7E7F6E68" w:rsidR="004F172C" w:rsidRPr="00631CD7" w:rsidRDefault="004F172C" w:rsidP="0059788C">
      <w:pPr>
        <w:pStyle w:val="Paragraphedeliste"/>
        <w:numPr>
          <w:ilvl w:val="0"/>
          <w:numId w:val="13"/>
        </w:numPr>
        <w:shd w:val="clear" w:color="auto" w:fill="FFFFFF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</w:pPr>
      <w:r w:rsidRPr="00631CD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  <w:t>Sur le principe d’équité</w:t>
      </w:r>
      <w:r w:rsidR="001A41F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  <w:t xml:space="preserve"> : </w:t>
      </w:r>
      <w:r w:rsidRPr="00631CD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  <w:t xml:space="preserve">de verser l’ensemble de </w:t>
      </w:r>
      <w:r w:rsidR="001A41F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  <w:t>c</w:t>
      </w:r>
      <w:r w:rsidRPr="00631CD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  <w:t>es primes et donc de les intégr</w:t>
      </w:r>
      <w:r w:rsidR="001A41F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  <w:t>er</w:t>
      </w:r>
      <w:r w:rsidRPr="00631CD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fr-FR"/>
        </w:rPr>
        <w:t xml:space="preserve"> aux salaires de bases de tous les salariés embauchés et intérimaires compris.</w:t>
      </w:r>
    </w:p>
    <w:p w14:paraId="44747E91" w14:textId="79BB81A4" w:rsidR="00B4184C" w:rsidRPr="00631CD7" w:rsidRDefault="00B4184C" w:rsidP="0059788C">
      <w:pPr>
        <w:shd w:val="clear" w:color="auto" w:fill="FFFFFF"/>
        <w:spacing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pacing w:val="-10"/>
          <w:sz w:val="28"/>
          <w:szCs w:val="28"/>
          <w:lang w:eastAsia="fr-FR"/>
        </w:rPr>
      </w:pPr>
      <w:r w:rsidRPr="00631CD7">
        <w:rPr>
          <w:rFonts w:ascii="Times New Roman" w:eastAsia="Times New Roman" w:hAnsi="Times New Roman" w:cs="Times New Roman"/>
          <w:b/>
          <w:bCs/>
          <w:color w:val="FF0000"/>
          <w:spacing w:val="-10"/>
          <w:sz w:val="28"/>
          <w:szCs w:val="28"/>
          <w:lang w:eastAsia="fr-FR"/>
        </w:rPr>
        <w:t>L’équité ne doit pas se faire en regardant vers le bas, mais vers le haut !</w:t>
      </w:r>
    </w:p>
    <w:p w14:paraId="0485185B" w14:textId="1933DFEF" w:rsidR="00B73551" w:rsidRDefault="00631CD7" w:rsidP="0059788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8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20A3D01" wp14:editId="4E75788D">
            <wp:simplePos x="0" y="0"/>
            <wp:positionH relativeFrom="column">
              <wp:posOffset>5200015</wp:posOffset>
            </wp:positionH>
            <wp:positionV relativeFrom="paragraph">
              <wp:posOffset>386715</wp:posOffset>
            </wp:positionV>
            <wp:extent cx="1559560" cy="1566545"/>
            <wp:effectExtent l="0" t="0" r="2540" b="0"/>
            <wp:wrapThrough wrapText="bothSides">
              <wp:wrapPolygon edited="0">
                <wp:start x="0" y="0"/>
                <wp:lineTo x="0" y="21276"/>
                <wp:lineTo x="21371" y="21276"/>
                <wp:lineTo x="21371" y="0"/>
                <wp:lineTo x="0" y="0"/>
              </wp:wrapPolygon>
            </wp:wrapThrough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551">
        <w:rPr>
          <w:rFonts w:ascii="Comic Sans MS" w:hAnsi="Comic Sans MS" w:cs="Times New Roman"/>
          <w:b/>
          <w:bCs/>
          <w:color w:val="FF0000"/>
          <w:sz w:val="32"/>
          <w:szCs w:val="32"/>
        </w:rPr>
        <w:t>Gavage à outrance !</w:t>
      </w:r>
    </w:p>
    <w:p w14:paraId="14EAA138" w14:textId="1A759202" w:rsidR="00B73551" w:rsidRPr="00E50BE4" w:rsidRDefault="00B73551" w:rsidP="0059788C">
      <w:pPr>
        <w:tabs>
          <w:tab w:val="left" w:pos="150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0BE4">
        <w:rPr>
          <w:rFonts w:ascii="Times New Roman" w:hAnsi="Times New Roman" w:cs="Times New Roman"/>
          <w:b/>
          <w:bCs/>
          <w:sz w:val="24"/>
          <w:szCs w:val="24"/>
        </w:rPr>
        <w:t xml:space="preserve">Le 15 avril, les actionnaires de Stellantis, réunis en Assemblée générale ont décidé de s’attribuer un </w:t>
      </w:r>
      <w:r w:rsidR="001A41F4">
        <w:rPr>
          <w:rFonts w:ascii="Times New Roman" w:hAnsi="Times New Roman" w:cs="Times New Roman"/>
          <w:b/>
          <w:bCs/>
          <w:sz w:val="24"/>
          <w:szCs w:val="24"/>
        </w:rPr>
        <w:t xml:space="preserve">nouveau </w:t>
      </w:r>
      <w:r w:rsidRPr="00E50BE4">
        <w:rPr>
          <w:rFonts w:ascii="Times New Roman" w:hAnsi="Times New Roman" w:cs="Times New Roman"/>
          <w:b/>
          <w:bCs/>
          <w:sz w:val="24"/>
          <w:szCs w:val="24"/>
        </w:rPr>
        <w:t>dividende exceptionnel de 1 milliard d’euro.</w:t>
      </w:r>
      <w:r w:rsidR="00E50BE4" w:rsidRPr="00E50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0BE4">
        <w:rPr>
          <w:rFonts w:ascii="Times New Roman" w:hAnsi="Times New Roman" w:cs="Times New Roman"/>
          <w:b/>
          <w:bCs/>
          <w:sz w:val="24"/>
          <w:szCs w:val="24"/>
        </w:rPr>
        <w:t>Cela équivaut au salaire de 40 000 salariés payés 25 000€ net par an !</w:t>
      </w:r>
    </w:p>
    <w:p w14:paraId="08379B6B" w14:textId="2DACCE67" w:rsidR="00B73551" w:rsidRDefault="00B73551" w:rsidP="0059788C">
      <w:pPr>
        <w:tabs>
          <w:tab w:val="left" w:pos="150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milliard d’euros s’ajoute à l’équivalant de 2,8 milliards € que les actionnaires s’étaient partagés le 8 mars pour célébrer le mariage entre PSA et FCA.</w:t>
      </w:r>
    </w:p>
    <w:p w14:paraId="58520E15" w14:textId="5DCA7FDB" w:rsidR="00B73551" w:rsidRDefault="00B73551" w:rsidP="0059788C">
      <w:pPr>
        <w:tabs>
          <w:tab w:val="left" w:pos="150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bien la preuve que le discours de la direction qui consiste à expliquer qu’augmenter les salaires et embaucher de l’effectif supplémentaire coûterait trop cher est un gros mensonge.</w:t>
      </w:r>
    </w:p>
    <w:p w14:paraId="05510D4C" w14:textId="49C71310" w:rsidR="00B73551" w:rsidRPr="00E50BE4" w:rsidRDefault="00B73551" w:rsidP="0059788C">
      <w:pPr>
        <w:tabs>
          <w:tab w:val="left" w:pos="150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50BE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Ce qui coûte cher, ce ne sont pas les salaires ou l’effectif, mais les milliards d’euros de dividendes que les actionnaires exigent pour </w:t>
      </w:r>
      <w:r w:rsidR="001A41F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grossir </w:t>
      </w:r>
      <w:r w:rsidRPr="00E50BE4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leur fortune.</w:t>
      </w:r>
    </w:p>
    <w:p w14:paraId="5B89AB72" w14:textId="089DCA73" w:rsidR="006735F7" w:rsidRPr="00C874A4" w:rsidRDefault="00E82ECC" w:rsidP="0059788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Transport</w:t>
      </w:r>
      <w:r w:rsidR="00631CD7">
        <w:rPr>
          <w:rFonts w:ascii="Comic Sans MS" w:hAnsi="Comic Sans MS" w:cs="Times New Roman"/>
          <w:b/>
          <w:bCs/>
          <w:color w:val="FF0000"/>
          <w:sz w:val="32"/>
          <w:szCs w:val="32"/>
        </w:rPr>
        <w:t>s</w:t>
      </w:r>
      <w:r w:rsidR="000C56A9">
        <w:rPr>
          <w:rFonts w:ascii="Comic Sans MS" w:hAnsi="Comic Sans MS" w:cs="Times New Roman"/>
          <w:b/>
          <w:bCs/>
          <w:color w:val="FF0000"/>
          <w:sz w:val="32"/>
          <w:szCs w:val="32"/>
        </w:rPr>
        <w:t> !</w:t>
      </w:r>
    </w:p>
    <w:p w14:paraId="4552A563" w14:textId="03312553" w:rsidR="00E82ECC" w:rsidRPr="00C97B68" w:rsidRDefault="00E82ECC" w:rsidP="0059788C">
      <w:pPr>
        <w:spacing w:after="6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  <w:r w:rsidRPr="003B431C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La direction accélère de plus en plus la suppression des transport</w:t>
      </w:r>
      <w:r w:rsidR="00631CD7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s</w:t>
      </w:r>
      <w:r w:rsidRPr="003B431C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 xml:space="preserve"> collectif</w:t>
      </w:r>
      <w:r w:rsidR="00631CD7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s</w:t>
      </w:r>
      <w:r w:rsidRPr="003B431C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 xml:space="preserve">. Elle annonce la </w:t>
      </w:r>
      <w:r w:rsidRPr="00E50BE4">
        <w:rPr>
          <w:rFonts w:ascii="Times New Roman" w:eastAsia="Times New Roman" w:hAnsi="Times New Roman" w:cs="Times New Roman"/>
          <w:b/>
          <w:bCs/>
          <w:noProof/>
          <w:color w:val="201F1E"/>
          <w:sz w:val="24"/>
          <w:szCs w:val="24"/>
          <w:lang w:eastAsia="fr-FR"/>
        </w:rPr>
        <w:t>sup</w:t>
      </w:r>
      <w:r w:rsidR="00751E25" w:rsidRPr="00E50BE4">
        <w:rPr>
          <w:rFonts w:ascii="Times New Roman" w:eastAsia="Times New Roman" w:hAnsi="Times New Roman" w:cs="Times New Roman"/>
          <w:b/>
          <w:bCs/>
          <w:noProof/>
          <w:color w:val="201F1E"/>
          <w:sz w:val="24"/>
          <w:szCs w:val="24"/>
          <w:lang w:eastAsia="fr-FR"/>
        </w:rPr>
        <w:t>p</w:t>
      </w:r>
      <w:r w:rsidRPr="00E50BE4">
        <w:rPr>
          <w:rFonts w:ascii="Times New Roman" w:eastAsia="Times New Roman" w:hAnsi="Times New Roman" w:cs="Times New Roman"/>
          <w:b/>
          <w:bCs/>
          <w:noProof/>
          <w:color w:val="201F1E"/>
          <w:sz w:val="24"/>
          <w:szCs w:val="24"/>
          <w:lang w:eastAsia="fr-FR"/>
        </w:rPr>
        <w:t>ression des lignes : 08, 09 et B14 </w:t>
      </w:r>
      <w:r w:rsidRPr="003B431C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! Conda</w:t>
      </w:r>
      <w:r w:rsidR="001A41F4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m</w:t>
      </w:r>
      <w:r w:rsidRPr="003B431C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n</w:t>
      </w:r>
      <w:r w:rsidR="00631CD7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ant</w:t>
      </w:r>
      <w:r w:rsidRPr="003B431C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 xml:space="preserve"> dans la foulé</w:t>
      </w:r>
      <w:r w:rsidR="001A41F4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e</w:t>
      </w:r>
      <w:r w:rsidRPr="003B431C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 xml:space="preserve"> </w:t>
      </w:r>
      <w:r w:rsidRPr="00E50BE4">
        <w:rPr>
          <w:rFonts w:ascii="Times New Roman" w:eastAsia="Times New Roman" w:hAnsi="Times New Roman" w:cs="Times New Roman"/>
          <w:b/>
          <w:bCs/>
          <w:noProof/>
          <w:color w:val="201F1E"/>
          <w:sz w:val="24"/>
          <w:szCs w:val="24"/>
          <w:lang w:eastAsia="fr-FR"/>
        </w:rPr>
        <w:t xml:space="preserve">34 </w:t>
      </w:r>
      <w:r w:rsidR="00631CD7" w:rsidRPr="00E50BE4">
        <w:rPr>
          <w:rFonts w:ascii="Times New Roman" w:eastAsia="Times New Roman" w:hAnsi="Times New Roman" w:cs="Times New Roman"/>
          <w:b/>
          <w:bCs/>
          <w:noProof/>
          <w:color w:val="201F1E"/>
          <w:sz w:val="24"/>
          <w:szCs w:val="24"/>
          <w:lang w:eastAsia="fr-FR"/>
        </w:rPr>
        <w:t>salariés</w:t>
      </w:r>
      <w:r w:rsidRPr="00E50BE4">
        <w:rPr>
          <w:rFonts w:ascii="Times New Roman" w:eastAsia="Times New Roman" w:hAnsi="Times New Roman" w:cs="Times New Roman"/>
          <w:b/>
          <w:bCs/>
          <w:noProof/>
          <w:color w:val="201F1E"/>
          <w:sz w:val="24"/>
          <w:szCs w:val="24"/>
          <w:lang w:eastAsia="fr-FR"/>
        </w:rPr>
        <w:t xml:space="preserve"> à </w:t>
      </w:r>
      <w:r w:rsidR="00631CD7" w:rsidRPr="00E50BE4">
        <w:rPr>
          <w:rFonts w:ascii="Times New Roman" w:eastAsia="Times New Roman" w:hAnsi="Times New Roman" w:cs="Times New Roman"/>
          <w:b/>
          <w:bCs/>
          <w:noProof/>
          <w:color w:val="201F1E"/>
          <w:sz w:val="24"/>
          <w:szCs w:val="24"/>
          <w:lang w:eastAsia="fr-FR"/>
        </w:rPr>
        <w:t>s</w:t>
      </w:r>
      <w:r w:rsidRPr="00E50BE4">
        <w:rPr>
          <w:rFonts w:ascii="Times New Roman" w:eastAsia="Times New Roman" w:hAnsi="Times New Roman" w:cs="Times New Roman"/>
          <w:b/>
          <w:bCs/>
          <w:noProof/>
          <w:color w:val="201F1E"/>
          <w:sz w:val="24"/>
          <w:szCs w:val="24"/>
          <w:lang w:eastAsia="fr-FR"/>
        </w:rPr>
        <w:t>e rendre au travail par leurs propres moyens</w:t>
      </w:r>
      <w:r w:rsidRPr="003B431C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 xml:space="preserve">. Depuis le début, la CGT dénonce </w:t>
      </w:r>
      <w:r w:rsidR="001A41F4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cette mise à mort</w:t>
      </w:r>
      <w:r w:rsidRPr="003B431C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 xml:space="preserve"> des transport</w:t>
      </w:r>
      <w:r w:rsidR="00751E25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s</w:t>
      </w:r>
      <w:r w:rsidRPr="003B431C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 xml:space="preserve"> collectifs </w:t>
      </w:r>
      <w:r w:rsidR="00734936" w:rsidRPr="00C97B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qui existent </w:t>
      </w:r>
      <w:r w:rsidRPr="00C97B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depuis plus de </w:t>
      </w:r>
      <w:r w:rsidR="00751E25" w:rsidRPr="00C97B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70</w:t>
      </w:r>
      <w:r w:rsidRPr="00C97B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ans sur le site de Sochaux.</w:t>
      </w:r>
    </w:p>
    <w:p w14:paraId="1D19398A" w14:textId="5B5889C1" w:rsidR="00E82ECC" w:rsidRPr="003B431C" w:rsidRDefault="00E82ECC" w:rsidP="0059788C">
      <w:pPr>
        <w:spacing w:after="60" w:line="240" w:lineRule="auto"/>
        <w:jc w:val="both"/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</w:pPr>
      <w:r w:rsidRPr="00C97B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Rappelons que  </w:t>
      </w:r>
      <w:r w:rsidR="00734936" w:rsidRPr="00C97B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les transports on</w:t>
      </w:r>
      <w:r w:rsidRPr="00C97B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t été mis en place pour le besoin industriel </w:t>
      </w:r>
      <w:r w:rsidR="00751E25" w:rsidRPr="00C97B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>à</w:t>
      </w:r>
      <w:r w:rsidRPr="00C97B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l’époque d</w:t>
      </w:r>
      <w:r w:rsidR="00751E25" w:rsidRPr="00C97B6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es Automobiles </w:t>
      </w:r>
      <w:r w:rsidR="00751E25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Peugeot</w:t>
      </w:r>
      <w:r w:rsidRPr="003B431C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, pour aller chercher de la main d’œuvre plus loin que le pays de Montbéliard. Aujourd’hui elle veut les supprimer pour nous rendre encor</w:t>
      </w:r>
      <w:r w:rsidR="001A41F4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e</w:t>
      </w:r>
      <w:r w:rsidRPr="003B431C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 xml:space="preserve"> plus flexible</w:t>
      </w:r>
      <w:r w:rsidR="00734936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s,</w:t>
      </w:r>
      <w:r w:rsidRPr="003B431C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 xml:space="preserve"> secteur par secteur. Et leur système de covoiturage sera voué </w:t>
      </w:r>
      <w:r w:rsidR="00751E25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à</w:t>
      </w:r>
      <w:r w:rsidRPr="003B431C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 xml:space="preserve"> l’échec puisque au sein même d’une unité certain</w:t>
      </w:r>
      <w:r w:rsidR="00751E25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s</w:t>
      </w:r>
      <w:r w:rsidRPr="003B431C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 xml:space="preserve"> pourrai</w:t>
      </w:r>
      <w:r w:rsidR="00751E25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en</w:t>
      </w:r>
      <w:r w:rsidRPr="003B431C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t faire des heures en plus quand d’autre</w:t>
      </w:r>
      <w:r w:rsidR="00751E25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>s</w:t>
      </w:r>
      <w:r w:rsidRPr="003B431C">
        <w:rPr>
          <w:rFonts w:ascii="Times New Roman" w:eastAsia="Times New Roman" w:hAnsi="Times New Roman" w:cs="Times New Roman"/>
          <w:noProof/>
          <w:color w:val="201F1E"/>
          <w:sz w:val="24"/>
          <w:szCs w:val="24"/>
          <w:lang w:eastAsia="fr-FR"/>
        </w:rPr>
        <w:t xml:space="preserve"> seraient en H-.</w:t>
      </w:r>
    </w:p>
    <w:p w14:paraId="7EFF8EE3" w14:textId="546E6C4A" w:rsidR="00E82ECC" w:rsidRPr="00E50BE4" w:rsidRDefault="00E82ECC" w:rsidP="0059788C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fr-FR"/>
        </w:rPr>
      </w:pPr>
      <w:r w:rsidRPr="00E50BE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fr-FR"/>
        </w:rPr>
        <w:t>Pour la CGT</w:t>
      </w:r>
      <w:r w:rsidR="00734936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fr-FR"/>
        </w:rPr>
        <w:t>,</w:t>
      </w:r>
      <w:r w:rsidRPr="00E50BE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fr-FR"/>
        </w:rPr>
        <w:t xml:space="preserve"> la direction doit revoir sa copie et remettre en place les bus, dans tous les horaires et </w:t>
      </w:r>
      <w:r w:rsidR="003B431C" w:rsidRPr="00E50BE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fr-FR"/>
        </w:rPr>
        <w:t xml:space="preserve">aussi ouvrir </w:t>
      </w:r>
      <w:r w:rsidR="001A41F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fr-FR"/>
        </w:rPr>
        <w:t>ce</w:t>
      </w:r>
      <w:r w:rsidR="003B431C" w:rsidRPr="00E50BE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fr-FR"/>
        </w:rPr>
        <w:t xml:space="preserve"> système de transport aux entreprises extérieur</w:t>
      </w:r>
      <w:r w:rsidR="001A41F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fr-FR"/>
        </w:rPr>
        <w:t>e</w:t>
      </w:r>
      <w:r w:rsidR="003B431C" w:rsidRPr="00E50BE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fr-FR"/>
        </w:rPr>
        <w:t>s travaillant sur le site de Sochaux. Mais aussi à tous les salariés quelques soient leurs contrats de travail (Intérim, CDI, CDD)</w:t>
      </w:r>
      <w:r w:rsidR="00751E25" w:rsidRPr="00E50BE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fr-FR"/>
        </w:rPr>
        <w:t>.</w:t>
      </w:r>
    </w:p>
    <w:p w14:paraId="73A04EA0" w14:textId="14CB3813" w:rsidR="00B73551" w:rsidRPr="00B73551" w:rsidRDefault="00B73551" w:rsidP="0059788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tabs>
          <w:tab w:val="left" w:pos="1500"/>
        </w:tabs>
        <w:spacing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 w:rsidRPr="00B73551">
        <w:rPr>
          <w:rFonts w:ascii="Comic Sans MS" w:hAnsi="Comic Sans MS" w:cs="Times New Roman"/>
          <w:b/>
          <w:bCs/>
          <w:color w:val="FF0000"/>
          <w:sz w:val="32"/>
          <w:szCs w:val="32"/>
        </w:rPr>
        <w:lastRenderedPageBreak/>
        <w:t>CSE ordinaire du jeudi 29 avril 2021</w:t>
      </w:r>
    </w:p>
    <w:p w14:paraId="00619E8E" w14:textId="07551D90" w:rsidR="003B431C" w:rsidRDefault="0021573A" w:rsidP="0059788C">
      <w:pPr>
        <w:tabs>
          <w:tab w:val="left" w:pos="15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noProof/>
          <w:sz w:val="44"/>
          <w:szCs w:val="44"/>
          <w:lang w:eastAsia="fr-FR"/>
        </w:rPr>
        <w:drawing>
          <wp:anchor distT="0" distB="0" distL="114300" distR="114300" simplePos="0" relativeHeight="251666432" behindDoc="1" locked="0" layoutInCell="1" allowOverlap="1" wp14:anchorId="52350670" wp14:editId="60E788BE">
            <wp:simplePos x="0" y="0"/>
            <wp:positionH relativeFrom="column">
              <wp:posOffset>44450</wp:posOffset>
            </wp:positionH>
            <wp:positionV relativeFrom="paragraph">
              <wp:posOffset>410210</wp:posOffset>
            </wp:positionV>
            <wp:extent cx="4305300" cy="1671955"/>
            <wp:effectExtent l="0" t="0" r="0" b="4445"/>
            <wp:wrapTight wrapText="bothSides">
              <wp:wrapPolygon edited="0">
                <wp:start x="0" y="0"/>
                <wp:lineTo x="0" y="21411"/>
                <wp:lineTo x="21504" y="21411"/>
                <wp:lineTo x="21504" y="0"/>
                <wp:lineTo x="0" y="0"/>
              </wp:wrapPolygon>
            </wp:wrapTight>
            <wp:docPr id="2" name="Image 2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abl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31C">
        <w:rPr>
          <w:rFonts w:ascii="Times New Roman" w:hAnsi="Times New Roman" w:cs="Times New Roman"/>
          <w:sz w:val="24"/>
          <w:szCs w:val="24"/>
        </w:rPr>
        <w:t xml:space="preserve">Lors du CSE ordinaire de fin de mois qui </w:t>
      </w:r>
      <w:r w:rsidR="00751E25">
        <w:rPr>
          <w:rFonts w:ascii="Times New Roman" w:hAnsi="Times New Roman" w:cs="Times New Roman"/>
          <w:sz w:val="24"/>
          <w:szCs w:val="24"/>
        </w:rPr>
        <w:t>a</w:t>
      </w:r>
      <w:r w:rsidR="003B431C">
        <w:rPr>
          <w:rFonts w:ascii="Times New Roman" w:hAnsi="Times New Roman" w:cs="Times New Roman"/>
          <w:sz w:val="24"/>
          <w:szCs w:val="24"/>
        </w:rPr>
        <w:t xml:space="preserve"> eu lieu le jeudi 29 avril, la direction annonce le calendrier de travail suivant :</w:t>
      </w:r>
    </w:p>
    <w:p w14:paraId="73727379" w14:textId="15EF3467" w:rsidR="00056221" w:rsidRPr="0059788C" w:rsidRDefault="0059788C" w:rsidP="0059788C">
      <w:pPr>
        <w:tabs>
          <w:tab w:val="left" w:pos="150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E3DCF">
        <w:rPr>
          <w:rFonts w:ascii="Times New Roman" w:hAnsi="Times New Roman" w:cs="Times New Roman"/>
          <w:sz w:val="24"/>
          <w:szCs w:val="24"/>
        </w:rPr>
        <w:t xml:space="preserve">a direction </w:t>
      </w:r>
      <w:r>
        <w:rPr>
          <w:rFonts w:ascii="Times New Roman" w:hAnsi="Times New Roman" w:cs="Times New Roman"/>
          <w:sz w:val="24"/>
          <w:szCs w:val="24"/>
        </w:rPr>
        <w:t>n’a pas annoncé</w:t>
      </w:r>
      <w:r w:rsidR="005E3DCF">
        <w:rPr>
          <w:rFonts w:ascii="Times New Roman" w:hAnsi="Times New Roman" w:cs="Times New Roman"/>
          <w:sz w:val="24"/>
          <w:szCs w:val="24"/>
        </w:rPr>
        <w:t xml:space="preserve"> pour l’instant que nous ferons le pont </w:t>
      </w:r>
      <w:r>
        <w:rPr>
          <w:rFonts w:ascii="Times New Roman" w:hAnsi="Times New Roman" w:cs="Times New Roman"/>
          <w:sz w:val="24"/>
          <w:szCs w:val="24"/>
        </w:rPr>
        <w:t xml:space="preserve">de l’ascension </w:t>
      </w:r>
      <w:r w:rsidR="005E3DCF">
        <w:rPr>
          <w:rFonts w:ascii="Times New Roman" w:hAnsi="Times New Roman" w:cs="Times New Roman"/>
          <w:sz w:val="24"/>
          <w:szCs w:val="24"/>
        </w:rPr>
        <w:t>mais ne l’</w:t>
      </w:r>
      <w:r>
        <w:rPr>
          <w:rFonts w:ascii="Times New Roman" w:hAnsi="Times New Roman" w:cs="Times New Roman"/>
          <w:sz w:val="24"/>
          <w:szCs w:val="24"/>
        </w:rPr>
        <w:t>exclut</w:t>
      </w:r>
      <w:r w:rsidR="005E3DCF">
        <w:rPr>
          <w:rFonts w:ascii="Times New Roman" w:hAnsi="Times New Roman" w:cs="Times New Roman"/>
          <w:sz w:val="24"/>
          <w:szCs w:val="24"/>
        </w:rPr>
        <w:t xml:space="preserve"> pas. Pour l’équipe de nuit et le décalage du travail </w:t>
      </w:r>
      <w:r>
        <w:rPr>
          <w:rFonts w:ascii="Times New Roman" w:hAnsi="Times New Roman" w:cs="Times New Roman"/>
          <w:sz w:val="24"/>
          <w:szCs w:val="24"/>
        </w:rPr>
        <w:t>au lundi de la</w:t>
      </w:r>
      <w:r w:rsidR="005E3DCF">
        <w:rPr>
          <w:rFonts w:ascii="Times New Roman" w:hAnsi="Times New Roman" w:cs="Times New Roman"/>
          <w:sz w:val="24"/>
          <w:szCs w:val="24"/>
        </w:rPr>
        <w:t xml:space="preserve"> pentecôte la direction fait la même réponse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E3DCF" w:rsidRPr="0059788C">
        <w:rPr>
          <w:rFonts w:ascii="Times New Roman" w:hAnsi="Times New Roman" w:cs="Times New Roman"/>
          <w:b/>
          <w:bCs/>
          <w:sz w:val="24"/>
          <w:szCs w:val="24"/>
        </w:rPr>
        <w:t>En résumé et comme toujours</w:t>
      </w:r>
      <w:r w:rsidR="00056221" w:rsidRPr="0059788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E3DCF" w:rsidRPr="0059788C">
        <w:rPr>
          <w:rFonts w:ascii="Times New Roman" w:hAnsi="Times New Roman" w:cs="Times New Roman"/>
          <w:b/>
          <w:bCs/>
          <w:sz w:val="24"/>
          <w:szCs w:val="24"/>
        </w:rPr>
        <w:t xml:space="preserve"> le</w:t>
      </w:r>
      <w:r w:rsidR="00056221" w:rsidRPr="0059788C">
        <w:rPr>
          <w:rFonts w:ascii="Times New Roman" w:hAnsi="Times New Roman" w:cs="Times New Roman"/>
          <w:b/>
          <w:bCs/>
          <w:sz w:val="24"/>
          <w:szCs w:val="24"/>
        </w:rPr>
        <w:t>ur</w:t>
      </w:r>
      <w:r w:rsidR="005E3DCF" w:rsidRPr="0059788C">
        <w:rPr>
          <w:rFonts w:ascii="Times New Roman" w:hAnsi="Times New Roman" w:cs="Times New Roman"/>
          <w:b/>
          <w:bCs/>
          <w:sz w:val="24"/>
          <w:szCs w:val="24"/>
        </w:rPr>
        <w:t xml:space="preserve">s besoins de production </w:t>
      </w:r>
      <w:r w:rsidR="00056221" w:rsidRPr="0059788C">
        <w:rPr>
          <w:rFonts w:ascii="Times New Roman" w:hAnsi="Times New Roman" w:cs="Times New Roman"/>
          <w:b/>
          <w:bCs/>
          <w:sz w:val="24"/>
          <w:szCs w:val="24"/>
        </w:rPr>
        <w:t>passent</w:t>
      </w:r>
      <w:r w:rsidR="005E3DCF" w:rsidRPr="005978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28BD">
        <w:rPr>
          <w:rFonts w:ascii="Times New Roman" w:hAnsi="Times New Roman" w:cs="Times New Roman"/>
          <w:b/>
          <w:bCs/>
          <w:sz w:val="24"/>
          <w:szCs w:val="24"/>
        </w:rPr>
        <w:t>avant</w:t>
      </w:r>
      <w:r w:rsidR="005E3DCF" w:rsidRPr="0059788C">
        <w:rPr>
          <w:rFonts w:ascii="Times New Roman" w:hAnsi="Times New Roman" w:cs="Times New Roman"/>
          <w:b/>
          <w:bCs/>
          <w:sz w:val="24"/>
          <w:szCs w:val="24"/>
        </w:rPr>
        <w:t xml:space="preserve"> nos vies</w:t>
      </w:r>
      <w:r w:rsidR="00D90439">
        <w:rPr>
          <w:rFonts w:ascii="Times New Roman" w:hAnsi="Times New Roman" w:cs="Times New Roman"/>
          <w:sz w:val="24"/>
          <w:szCs w:val="24"/>
        </w:rPr>
        <w:t xml:space="preserve"> </w:t>
      </w:r>
      <w:r w:rsidR="00D90439" w:rsidRPr="00D90439">
        <w:rPr>
          <w:rFonts w:ascii="Times New Roman" w:hAnsi="Times New Roman" w:cs="Times New Roman"/>
          <w:b/>
          <w:bCs/>
          <w:sz w:val="24"/>
          <w:szCs w:val="24"/>
        </w:rPr>
        <w:t>personnelles.</w:t>
      </w:r>
    </w:p>
    <w:p w14:paraId="1469FB12" w14:textId="0FC094DE" w:rsidR="003B431C" w:rsidRPr="0021573A" w:rsidRDefault="003B431C" w:rsidP="0059788C">
      <w:pPr>
        <w:tabs>
          <w:tab w:val="left" w:pos="150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8"/>
          <w:sz w:val="28"/>
          <w:szCs w:val="28"/>
        </w:rPr>
      </w:pPr>
      <w:r w:rsidRPr="0021573A">
        <w:rPr>
          <w:rFonts w:ascii="Times New Roman" w:hAnsi="Times New Roman" w:cs="Times New Roman"/>
          <w:b/>
          <w:bCs/>
          <w:color w:val="FF0000"/>
          <w:spacing w:val="-8"/>
          <w:sz w:val="28"/>
          <w:szCs w:val="28"/>
        </w:rPr>
        <w:t xml:space="preserve">Pour la CGT, c’est un avis défavorable </w:t>
      </w:r>
      <w:r w:rsidR="00056221" w:rsidRPr="0021573A">
        <w:rPr>
          <w:rFonts w:ascii="Times New Roman" w:hAnsi="Times New Roman" w:cs="Times New Roman"/>
          <w:b/>
          <w:bCs/>
          <w:color w:val="FF0000"/>
          <w:spacing w:val="-8"/>
          <w:sz w:val="28"/>
          <w:szCs w:val="28"/>
        </w:rPr>
        <w:t>à cette désorganisation de nos vies et de nos conditions de travail.</w:t>
      </w:r>
      <w:r w:rsidRPr="0021573A">
        <w:rPr>
          <w:rFonts w:ascii="Times New Roman" w:hAnsi="Times New Roman" w:cs="Times New Roman"/>
          <w:b/>
          <w:bCs/>
          <w:color w:val="FF0000"/>
          <w:spacing w:val="-8"/>
          <w:sz w:val="28"/>
          <w:szCs w:val="28"/>
        </w:rPr>
        <w:t xml:space="preserve"> La répartition des charges de travail sur l’ensemble des deux systèmes permettrait de travailler tous et moins sans heure supp ni chômage avec l’embauche des intérimaires</w:t>
      </w:r>
      <w:r w:rsidR="005E3DCF" w:rsidRPr="0021573A">
        <w:rPr>
          <w:rFonts w:ascii="Times New Roman" w:hAnsi="Times New Roman" w:cs="Times New Roman"/>
          <w:b/>
          <w:bCs/>
          <w:color w:val="FF0000"/>
          <w:spacing w:val="-8"/>
          <w:sz w:val="28"/>
          <w:szCs w:val="28"/>
        </w:rPr>
        <w:t>.</w:t>
      </w:r>
    </w:p>
    <w:p w14:paraId="6A046070" w14:textId="7641FAEE" w:rsidR="003B431C" w:rsidRPr="003A39D4" w:rsidRDefault="00F743A2" w:rsidP="0059788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omic Sans MS" w:hAnsi="Comic Sans MS" w:cs="Times New Roman"/>
          <w:b/>
          <w:bCs/>
          <w:color w:val="FF0000"/>
          <w:sz w:val="36"/>
          <w:szCs w:val="36"/>
        </w:rPr>
      </w:pPr>
      <w:r>
        <w:rPr>
          <w:rFonts w:ascii="Comic Sans MS" w:hAnsi="Comic Sans MS" w:cs="Times New Roman"/>
          <w:b/>
          <w:bCs/>
          <w:color w:val="FF0000"/>
          <w:sz w:val="36"/>
          <w:szCs w:val="36"/>
        </w:rPr>
        <w:t>QCP Bancs : la direction souffle le chaud et le froid !</w:t>
      </w:r>
    </w:p>
    <w:p w14:paraId="23FF5080" w14:textId="675BCCF7" w:rsidR="00F743A2" w:rsidRPr="00F743A2" w:rsidRDefault="00F743A2" w:rsidP="00F743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F743A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Lors de la </w:t>
      </w:r>
      <w:r w:rsidRPr="00F743A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réunion du CSSCT du mercredi 28 avril</w:t>
      </w:r>
      <w:r w:rsidRPr="00F743A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, la direction a confirmé que le problème d’émanation</w:t>
      </w:r>
      <w:r w:rsidR="005D27D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</w:t>
      </w:r>
      <w:r w:rsidRPr="00F743A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de fumées venait du </w:t>
      </w:r>
      <w:r w:rsidRPr="00F743A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produit anticorrosion appliqué sur le turbo des voitures</w:t>
      </w:r>
      <w:r w:rsidRPr="00F743A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 10 moteurs, sur lesquels un autre produit a été appliqué sur le turbo, vont être montés en semaine 18, et les résultats seront connus en semaine 19.</w:t>
      </w:r>
    </w:p>
    <w:p w14:paraId="652DE093" w14:textId="666EE310" w:rsidR="00056221" w:rsidRPr="00F743A2" w:rsidRDefault="00F743A2" w:rsidP="00F743A2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743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Concernant les analyses effectuées le 30 mars par la société IRH</w:t>
      </w:r>
      <w:r w:rsidRPr="00F743A2">
        <w:rPr>
          <w:rFonts w:ascii="Times New Roman" w:hAnsi="Times New Roman" w:cs="Times New Roman"/>
          <w:color w:val="000000" w:themeColor="text1"/>
          <w:sz w:val="24"/>
          <w:szCs w:val="24"/>
        </w:rPr>
        <w:t>, les valeurs présentées par la direction sont en dessous des limites légales.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Cependant, et malgré nos nombreuses demandes, la direction estime qu’elle n’a pas de compte à rendre et </w:t>
      </w:r>
      <w:r w:rsidRPr="00F743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refuse de transmettre le rapport intégral des analyses d’air !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743A2">
        <w:rPr>
          <w:rFonts w:ascii="Times New Roman" w:hAnsi="Times New Roman" w:cs="Times New Roman"/>
          <w:b/>
          <w:bCs/>
          <w:color w:val="FF0000"/>
          <w:sz w:val="24"/>
          <w:szCs w:val="24"/>
        </w:rPr>
        <w:t>Les salariés sont en droit de savoir ce qu’ils respirent en travaillant !</w:t>
      </w:r>
    </w:p>
    <w:p w14:paraId="0EA868F2" w14:textId="4BDFEE63" w:rsidR="00F743A2" w:rsidRPr="00F743A2" w:rsidRDefault="00F743A2" w:rsidP="00F743A2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743A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La réactivité de la direction sur ces sujets, et l’installation ultra rapide d’extracteurs d’air, ne sont </w:t>
      </w:r>
      <w:r w:rsidR="000A1D8E" w:rsidRPr="00F743A2">
        <w:rPr>
          <w:rFonts w:ascii="Times New Roman" w:hAnsi="Times New Roman" w:cs="Times New Roman"/>
          <w:b/>
          <w:color w:val="FF0000"/>
          <w:sz w:val="28"/>
          <w:szCs w:val="28"/>
        </w:rPr>
        <w:t>d</w:t>
      </w:r>
      <w:r w:rsidR="000A1D8E">
        <w:rPr>
          <w:rFonts w:ascii="Times New Roman" w:hAnsi="Times New Roman" w:cs="Times New Roman"/>
          <w:b/>
          <w:color w:val="FF0000"/>
          <w:sz w:val="28"/>
          <w:szCs w:val="28"/>
        </w:rPr>
        <w:t>u</w:t>
      </w:r>
      <w:r w:rsidR="000A1D8E" w:rsidRPr="00F743A2">
        <w:rPr>
          <w:rFonts w:ascii="Times New Roman" w:hAnsi="Times New Roman" w:cs="Times New Roman"/>
          <w:b/>
          <w:color w:val="FF0000"/>
          <w:sz w:val="28"/>
          <w:szCs w:val="28"/>
        </w:rPr>
        <w:t>es</w:t>
      </w:r>
      <w:r w:rsidRPr="00F743A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qu’à la mobilisation des salariés de nuit, qui, le lundi 22 mars, ont protestés tous ensemble contre leurs mauvaises conditions de travail !</w:t>
      </w:r>
    </w:p>
    <w:p w14:paraId="6873E548" w14:textId="1B3453E5" w:rsidR="00F743A2" w:rsidRPr="0021573A" w:rsidRDefault="00F743A2" w:rsidP="00F743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573A">
        <w:rPr>
          <w:rFonts w:ascii="Times New Roman" w:hAnsi="Times New Roman" w:cs="Times New Roman"/>
          <w:b/>
          <w:sz w:val="28"/>
          <w:szCs w:val="28"/>
          <w:u w:val="single"/>
        </w:rPr>
        <w:t>Sous-effectif le problème persiste</w:t>
      </w:r>
      <w:r w:rsidRPr="0021573A">
        <w:rPr>
          <w:rFonts w:ascii="Times New Roman" w:hAnsi="Times New Roman" w:cs="Times New Roman"/>
          <w:b/>
          <w:sz w:val="28"/>
          <w:szCs w:val="28"/>
        </w:rPr>
        <w:t> !</w:t>
      </w:r>
    </w:p>
    <w:p w14:paraId="41832E71" w14:textId="171BF275" w:rsidR="00F743A2" w:rsidRDefault="00F743A2" w:rsidP="00F743A2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3A2">
        <w:rPr>
          <w:rFonts w:ascii="Times New Roman" w:hAnsi="Times New Roman" w:cs="Times New Roman"/>
          <w:color w:val="000000" w:themeColor="text1"/>
          <w:sz w:val="24"/>
          <w:szCs w:val="24"/>
        </w:rPr>
        <w:t>L’autre problème est le sous-effectif constant : L’orienteur se retrouve chauffeur entre VSR et les bancs, le moniteur fait également le travail d’opérateur.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43A2">
        <w:rPr>
          <w:rFonts w:ascii="Times New Roman" w:hAnsi="Times New Roman" w:cs="Times New Roman"/>
          <w:color w:val="000000" w:themeColor="text1"/>
          <w:sz w:val="24"/>
          <w:szCs w:val="24"/>
        </w:rPr>
        <w:t>L’équipe de nuit ne peut travailler sereinement quand l’effectif est à -2, voire -3 et que les salariés ne peuvent pas prendre leurs congés.</w:t>
      </w:r>
    </w:p>
    <w:p w14:paraId="4884C918" w14:textId="77777777" w:rsidR="00F743A2" w:rsidRPr="0021573A" w:rsidRDefault="00F743A2" w:rsidP="0021573A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5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 direction réduit aveuglément les effectifs et fait la sourde oreille aux réclamations de personnel supplémentaire !</w:t>
      </w:r>
    </w:p>
    <w:p w14:paraId="1968676D" w14:textId="733F2557" w:rsidR="0021573A" w:rsidRPr="0021573A" w:rsidRDefault="0021573A" w:rsidP="002157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1573A">
        <w:rPr>
          <w:rFonts w:ascii="Times New Roman" w:hAnsi="Times New Roman" w:cs="Times New Roman"/>
          <w:b/>
          <w:color w:val="FF0000"/>
          <w:sz w:val="28"/>
          <w:szCs w:val="28"/>
        </w:rPr>
        <w:t>Les salariés qui restent en ont assez d’en subir les conséquences. Ce n’est plus possible !</w:t>
      </w:r>
    </w:p>
    <w:p w14:paraId="2631332B" w14:textId="029D99D6" w:rsidR="00F743A2" w:rsidRPr="0021573A" w:rsidRDefault="0021573A" w:rsidP="0021573A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1573A">
        <w:rPr>
          <w:rFonts w:ascii="Times New Roman" w:hAnsi="Times New Roman" w:cs="Times New Roman"/>
          <w:b/>
          <w:color w:val="FF0000"/>
          <w:sz w:val="28"/>
          <w:szCs w:val="28"/>
        </w:rPr>
        <w:t>Tout cela dépasse les bornes, c’est du monde en plus et tout de suite qu’il nous faut !</w:t>
      </w:r>
    </w:p>
    <w:p w14:paraId="7C282A41" w14:textId="577F781B" w:rsidR="00A222A2" w:rsidRPr="00C874A4" w:rsidRDefault="00FC3C09" w:rsidP="0059788C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F2F2F2" w:themeFill="background1" w:themeFillShade="F2"/>
        <w:spacing w:after="6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Mobilisation pour l’usine de Douvrin !</w:t>
      </w:r>
    </w:p>
    <w:p w14:paraId="7807E9E3" w14:textId="4C646BBA" w:rsidR="00FC3C09" w:rsidRPr="0021573A" w:rsidRDefault="00FC3C09" w:rsidP="0021573A">
      <w:pPr>
        <w:shd w:val="clear" w:color="auto" w:fill="FFFFFF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pacing w:val="-4"/>
          <w:sz w:val="24"/>
          <w:szCs w:val="24"/>
          <w:lang w:eastAsia="fr-FR"/>
        </w:rPr>
      </w:pPr>
      <w:r w:rsidRPr="0021573A">
        <w:rPr>
          <w:rFonts w:ascii="Times New Roman" w:eastAsia="Times New Roman" w:hAnsi="Times New Roman" w:cs="Times New Roman"/>
          <w:color w:val="201F1E"/>
          <w:spacing w:val="-4"/>
          <w:sz w:val="24"/>
          <w:szCs w:val="24"/>
          <w:lang w:eastAsia="fr-FR"/>
        </w:rPr>
        <w:t>Une journée d’action sur le site de PSA Douvrin est organisé</w:t>
      </w:r>
      <w:r w:rsidR="0059788C" w:rsidRPr="0021573A">
        <w:rPr>
          <w:rFonts w:ascii="Times New Roman" w:eastAsia="Times New Roman" w:hAnsi="Times New Roman" w:cs="Times New Roman"/>
          <w:color w:val="201F1E"/>
          <w:spacing w:val="-4"/>
          <w:sz w:val="24"/>
          <w:szCs w:val="24"/>
          <w:lang w:eastAsia="fr-FR"/>
        </w:rPr>
        <w:t>e</w:t>
      </w:r>
      <w:r w:rsidRPr="0021573A">
        <w:rPr>
          <w:rFonts w:ascii="Times New Roman" w:eastAsia="Times New Roman" w:hAnsi="Times New Roman" w:cs="Times New Roman"/>
          <w:color w:val="201F1E"/>
          <w:spacing w:val="-4"/>
          <w:sz w:val="24"/>
          <w:szCs w:val="24"/>
          <w:lang w:eastAsia="fr-FR"/>
        </w:rPr>
        <w:t xml:space="preserve"> ce jeudi 6 mai 2021</w:t>
      </w:r>
      <w:r w:rsidR="0091351F" w:rsidRPr="0021573A">
        <w:rPr>
          <w:rFonts w:ascii="Times New Roman" w:eastAsia="Times New Roman" w:hAnsi="Times New Roman" w:cs="Times New Roman"/>
          <w:color w:val="201F1E"/>
          <w:spacing w:val="-4"/>
          <w:sz w:val="24"/>
          <w:szCs w:val="24"/>
          <w:lang w:eastAsia="fr-FR"/>
        </w:rPr>
        <w:t xml:space="preserve">. </w:t>
      </w:r>
      <w:r w:rsidRPr="0021573A">
        <w:rPr>
          <w:rFonts w:ascii="Times New Roman" w:eastAsia="Times New Roman" w:hAnsi="Times New Roman" w:cs="Times New Roman"/>
          <w:color w:val="201F1E"/>
          <w:spacing w:val="-4"/>
          <w:sz w:val="24"/>
          <w:szCs w:val="24"/>
          <w:lang w:eastAsia="fr-FR"/>
        </w:rPr>
        <w:t xml:space="preserve">Cette action </w:t>
      </w:r>
      <w:r w:rsidR="0059788C" w:rsidRPr="0021573A">
        <w:rPr>
          <w:rFonts w:ascii="Times New Roman" w:eastAsia="Times New Roman" w:hAnsi="Times New Roman" w:cs="Times New Roman"/>
          <w:color w:val="201F1E"/>
          <w:spacing w:val="-4"/>
          <w:sz w:val="24"/>
          <w:szCs w:val="24"/>
          <w:lang w:eastAsia="fr-FR"/>
        </w:rPr>
        <w:t>r</w:t>
      </w:r>
      <w:r w:rsidRPr="0021573A">
        <w:rPr>
          <w:rFonts w:ascii="Times New Roman" w:eastAsia="Times New Roman" w:hAnsi="Times New Roman" w:cs="Times New Roman"/>
          <w:color w:val="201F1E"/>
          <w:spacing w:val="-4"/>
          <w:sz w:val="24"/>
          <w:szCs w:val="24"/>
          <w:lang w:eastAsia="fr-FR"/>
        </w:rPr>
        <w:t>entre dans le cadre des initiatives de la F</w:t>
      </w:r>
      <w:r w:rsidR="0091351F" w:rsidRPr="0021573A">
        <w:rPr>
          <w:rFonts w:ascii="Times New Roman" w:eastAsia="Times New Roman" w:hAnsi="Times New Roman" w:cs="Times New Roman"/>
          <w:color w:val="201F1E"/>
          <w:spacing w:val="-4"/>
          <w:sz w:val="24"/>
          <w:szCs w:val="24"/>
          <w:lang w:eastAsia="fr-FR"/>
        </w:rPr>
        <w:t>édération des Travailleurs de la Métallurgie</w:t>
      </w:r>
      <w:r w:rsidRPr="0021573A">
        <w:rPr>
          <w:rFonts w:ascii="Times New Roman" w:eastAsia="Times New Roman" w:hAnsi="Times New Roman" w:cs="Times New Roman"/>
          <w:color w:val="201F1E"/>
          <w:spacing w:val="-4"/>
          <w:sz w:val="24"/>
          <w:szCs w:val="24"/>
          <w:lang w:eastAsia="fr-FR"/>
        </w:rPr>
        <w:t xml:space="preserve"> contre la politique du patronat de l'automobile.</w:t>
      </w:r>
    </w:p>
    <w:p w14:paraId="62A4A7DE" w14:textId="183CD621" w:rsidR="00FC3C09" w:rsidRPr="0091351F" w:rsidRDefault="00FC3C09" w:rsidP="0021573A">
      <w:pPr>
        <w:shd w:val="clear" w:color="auto" w:fill="FFFFFF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z w:val="24"/>
          <w:szCs w:val="24"/>
          <w:lang w:eastAsia="fr-FR"/>
        </w:rPr>
      </w:pPr>
      <w:r w:rsidRPr="0091351F">
        <w:rPr>
          <w:rFonts w:ascii="Times New Roman" w:eastAsia="Times New Roman" w:hAnsi="Times New Roman" w:cs="Times New Roman"/>
          <w:color w:val="201F1E"/>
          <w:sz w:val="24"/>
          <w:szCs w:val="24"/>
          <w:lang w:eastAsia="fr-FR"/>
        </w:rPr>
        <w:t xml:space="preserve">Une 1ère action des </w:t>
      </w:r>
      <w:r w:rsidR="0091351F">
        <w:rPr>
          <w:rFonts w:ascii="Times New Roman" w:eastAsia="Times New Roman" w:hAnsi="Times New Roman" w:cs="Times New Roman"/>
          <w:color w:val="201F1E"/>
          <w:sz w:val="24"/>
          <w:szCs w:val="24"/>
          <w:lang w:eastAsia="fr-FR"/>
        </w:rPr>
        <w:t>salariés de chez</w:t>
      </w:r>
      <w:r w:rsidRPr="0091351F">
        <w:rPr>
          <w:rFonts w:ascii="Times New Roman" w:eastAsia="Times New Roman" w:hAnsi="Times New Roman" w:cs="Times New Roman"/>
          <w:color w:val="201F1E"/>
          <w:sz w:val="24"/>
          <w:szCs w:val="24"/>
          <w:lang w:eastAsia="fr-FR"/>
        </w:rPr>
        <w:t xml:space="preserve"> Renault</w:t>
      </w:r>
      <w:r w:rsidR="0091351F">
        <w:rPr>
          <w:rFonts w:ascii="Times New Roman" w:eastAsia="Times New Roman" w:hAnsi="Times New Roman" w:cs="Times New Roman"/>
          <w:color w:val="201F1E"/>
          <w:sz w:val="24"/>
          <w:szCs w:val="24"/>
          <w:lang w:eastAsia="fr-FR"/>
        </w:rPr>
        <w:t>,</w:t>
      </w:r>
      <w:r w:rsidRPr="0091351F">
        <w:rPr>
          <w:rFonts w:ascii="Times New Roman" w:eastAsia="Times New Roman" w:hAnsi="Times New Roman" w:cs="Times New Roman"/>
          <w:color w:val="201F1E"/>
          <w:sz w:val="24"/>
          <w:szCs w:val="24"/>
          <w:lang w:eastAsia="fr-FR"/>
        </w:rPr>
        <w:t xml:space="preserve"> a eu lieu le 8 avril dernier qui a donné lieu à un rassemblement devant le siège Renault à Paris.</w:t>
      </w:r>
    </w:p>
    <w:p w14:paraId="46E9121F" w14:textId="4C4A1ABE" w:rsidR="009A5771" w:rsidRPr="0021573A" w:rsidRDefault="00FC3C09" w:rsidP="0021573A">
      <w:pPr>
        <w:shd w:val="clear" w:color="auto" w:fill="FFFFFF"/>
        <w:spacing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01F1E"/>
          <w:spacing w:val="-6"/>
          <w:sz w:val="24"/>
          <w:szCs w:val="24"/>
          <w:lang w:eastAsia="fr-FR"/>
        </w:rPr>
      </w:pPr>
      <w:r w:rsidRPr="0021573A">
        <w:rPr>
          <w:rFonts w:ascii="Times New Roman" w:eastAsia="Times New Roman" w:hAnsi="Times New Roman" w:cs="Times New Roman"/>
          <w:color w:val="201F1E"/>
          <w:spacing w:val="-6"/>
          <w:sz w:val="24"/>
          <w:szCs w:val="24"/>
          <w:lang w:eastAsia="fr-FR"/>
        </w:rPr>
        <w:t xml:space="preserve">Ce 6 mai, </w:t>
      </w:r>
      <w:r w:rsidR="0091351F" w:rsidRPr="0021573A">
        <w:rPr>
          <w:rFonts w:ascii="Times New Roman" w:eastAsia="Times New Roman" w:hAnsi="Times New Roman" w:cs="Times New Roman"/>
          <w:color w:val="201F1E"/>
          <w:spacing w:val="-6"/>
          <w:sz w:val="24"/>
          <w:szCs w:val="24"/>
          <w:lang w:eastAsia="fr-FR"/>
        </w:rPr>
        <w:t>les salariés de</w:t>
      </w:r>
      <w:r w:rsidRPr="0021573A">
        <w:rPr>
          <w:rFonts w:ascii="Times New Roman" w:eastAsia="Times New Roman" w:hAnsi="Times New Roman" w:cs="Times New Roman"/>
          <w:color w:val="201F1E"/>
          <w:spacing w:val="-6"/>
          <w:sz w:val="24"/>
          <w:szCs w:val="24"/>
          <w:lang w:eastAsia="fr-FR"/>
        </w:rPr>
        <w:t xml:space="preserve"> Renault se rassembleront devant l'usine Renault du Mans</w:t>
      </w:r>
      <w:r w:rsidR="0091351F" w:rsidRPr="0021573A">
        <w:rPr>
          <w:rFonts w:ascii="Times New Roman" w:eastAsia="Times New Roman" w:hAnsi="Times New Roman" w:cs="Times New Roman"/>
          <w:color w:val="201F1E"/>
          <w:spacing w:val="-6"/>
          <w:sz w:val="24"/>
          <w:szCs w:val="24"/>
          <w:lang w:eastAsia="fr-FR"/>
        </w:rPr>
        <w:t xml:space="preserve">. </w:t>
      </w:r>
      <w:r w:rsidR="0091351F" w:rsidRPr="0021573A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szCs w:val="24"/>
          <w:lang w:eastAsia="fr-FR"/>
        </w:rPr>
        <w:t>Ceux de PSA se retrouveront dans le</w:t>
      </w:r>
      <w:r w:rsidRPr="0021573A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szCs w:val="24"/>
          <w:lang w:eastAsia="fr-FR"/>
        </w:rPr>
        <w:t xml:space="preserve"> Nord, devant l'usine de PSA Douvrin.</w:t>
      </w:r>
      <w:r w:rsidR="0091351F" w:rsidRPr="0021573A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lang w:eastAsia="fr-FR"/>
        </w:rPr>
        <w:t xml:space="preserve"> </w:t>
      </w:r>
      <w:r w:rsidR="0091351F" w:rsidRPr="0021573A">
        <w:rPr>
          <w:rFonts w:ascii="Times New Roman" w:eastAsia="Times New Roman" w:hAnsi="Times New Roman" w:cs="Times New Roman"/>
          <w:color w:val="201F1E"/>
          <w:spacing w:val="-6"/>
          <w:sz w:val="24"/>
          <w:szCs w:val="24"/>
          <w:lang w:eastAsia="fr-FR"/>
        </w:rPr>
        <w:t xml:space="preserve">L’usine de Douvrin est attaquée par Carlos Tavares et les capitalistes de Stellantis qui veulent délocaliser les moteurs en </w:t>
      </w:r>
      <w:r w:rsidR="00D90439">
        <w:rPr>
          <w:rFonts w:ascii="Times New Roman" w:eastAsia="Times New Roman" w:hAnsi="Times New Roman" w:cs="Times New Roman"/>
          <w:color w:val="201F1E"/>
          <w:spacing w:val="-6"/>
          <w:sz w:val="24"/>
          <w:szCs w:val="24"/>
          <w:lang w:eastAsia="fr-FR"/>
        </w:rPr>
        <w:t xml:space="preserve">Hongrie </w:t>
      </w:r>
      <w:r w:rsidR="0091351F" w:rsidRPr="0021573A">
        <w:rPr>
          <w:rFonts w:ascii="Times New Roman" w:eastAsia="Times New Roman" w:hAnsi="Times New Roman" w:cs="Times New Roman"/>
          <w:color w:val="201F1E"/>
          <w:spacing w:val="-6"/>
          <w:sz w:val="24"/>
          <w:szCs w:val="24"/>
          <w:lang w:eastAsia="fr-FR"/>
        </w:rPr>
        <w:t>condamnant l’usine de Douvrin à la fermeture.</w:t>
      </w:r>
    </w:p>
    <w:p w14:paraId="63FE8039" w14:textId="06BF850E" w:rsidR="0091351F" w:rsidRPr="0021573A" w:rsidRDefault="0091351F" w:rsidP="0021573A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2157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Des militants de la CGT Sochaux, seront présent</w:t>
      </w:r>
      <w:r w:rsidR="0059788C" w:rsidRPr="002157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s</w:t>
      </w:r>
      <w:r w:rsidRPr="002157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 xml:space="preserve"> dans le </w:t>
      </w:r>
      <w:r w:rsidR="005D27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N</w:t>
      </w:r>
      <w:r w:rsidRPr="002157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ord pour soutenir les salariés de Douvrin</w:t>
      </w:r>
      <w:r w:rsidR="0059788C" w:rsidRPr="002157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 !</w:t>
      </w:r>
    </w:p>
    <w:sectPr w:rsidR="0091351F" w:rsidRPr="0021573A" w:rsidSect="00471BFF">
      <w:footerReference w:type="default" r:id="rId13"/>
      <w:type w:val="continuous"/>
      <w:pgSz w:w="11906" w:h="16838"/>
      <w:pgMar w:top="425" w:right="680" w:bottom="425" w:left="680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85BD" w14:textId="77777777" w:rsidR="001A1534" w:rsidRDefault="001A1534" w:rsidP="00003ED3">
      <w:pPr>
        <w:spacing w:after="0" w:line="240" w:lineRule="auto"/>
      </w:pPr>
      <w:r>
        <w:separator/>
      </w:r>
    </w:p>
  </w:endnote>
  <w:endnote w:type="continuationSeparator" w:id="0">
    <w:p w14:paraId="69E60284" w14:textId="77777777" w:rsidR="001A1534" w:rsidRDefault="001A1534" w:rsidP="0000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AC1F" w14:textId="24337DD4" w:rsidR="00F64021" w:rsidRDefault="00F64021" w:rsidP="00003E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</w:t>
    </w:r>
    <w:r w:rsidR="001E0B81">
      <w:rPr>
        <w:rFonts w:ascii="Times New Roman" w:hAnsi="Times New Roman"/>
      </w:rPr>
      <w:t>ISS</w:t>
    </w:r>
    <w:r>
      <w:rPr>
        <w:rFonts w:ascii="Times New Roman" w:hAnsi="Times New Roman"/>
      </w:rPr>
      <w:t xml:space="preserve">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503DFC13" w14:textId="77777777" w:rsidR="00F64021" w:rsidRPr="00003ED3" w:rsidRDefault="00F64021" w:rsidP="00003ED3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20AC" w14:textId="77777777" w:rsidR="001A1534" w:rsidRDefault="001A1534" w:rsidP="00003ED3">
      <w:pPr>
        <w:spacing w:after="0" w:line="240" w:lineRule="auto"/>
      </w:pPr>
      <w:r>
        <w:separator/>
      </w:r>
    </w:p>
  </w:footnote>
  <w:footnote w:type="continuationSeparator" w:id="0">
    <w:p w14:paraId="5827B485" w14:textId="77777777" w:rsidR="001A1534" w:rsidRDefault="001A1534" w:rsidP="00003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1C45"/>
    <w:multiLevelType w:val="hybridMultilevel"/>
    <w:tmpl w:val="249000E6"/>
    <w:lvl w:ilvl="0" w:tplc="3FF878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F0ED2"/>
    <w:multiLevelType w:val="hybridMultilevel"/>
    <w:tmpl w:val="62C22ECC"/>
    <w:lvl w:ilvl="0" w:tplc="C158D8D4">
      <w:start w:val="1"/>
      <w:numFmt w:val="bullet"/>
      <w:lvlText w:val="➥"/>
      <w:lvlJc w:val="left"/>
      <w:pPr>
        <w:ind w:left="1065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51E55C4"/>
    <w:multiLevelType w:val="hybridMultilevel"/>
    <w:tmpl w:val="1D8AB70C"/>
    <w:lvl w:ilvl="0" w:tplc="C158D8D4">
      <w:start w:val="1"/>
      <w:numFmt w:val="bullet"/>
      <w:lvlText w:val="➥"/>
      <w:lvlJc w:val="left"/>
      <w:pPr>
        <w:ind w:left="1065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68A0CAA"/>
    <w:multiLevelType w:val="hybridMultilevel"/>
    <w:tmpl w:val="3BE29C00"/>
    <w:lvl w:ilvl="0" w:tplc="D4CAF9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043B"/>
    <w:multiLevelType w:val="hybridMultilevel"/>
    <w:tmpl w:val="0CD21A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D6E11"/>
    <w:multiLevelType w:val="hybridMultilevel"/>
    <w:tmpl w:val="BD586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631EF"/>
    <w:multiLevelType w:val="hybridMultilevel"/>
    <w:tmpl w:val="4F947790"/>
    <w:lvl w:ilvl="0" w:tplc="BA388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54040"/>
    <w:multiLevelType w:val="hybridMultilevel"/>
    <w:tmpl w:val="198C5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941EB"/>
    <w:multiLevelType w:val="hybridMultilevel"/>
    <w:tmpl w:val="1324BBB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55195"/>
    <w:multiLevelType w:val="hybridMultilevel"/>
    <w:tmpl w:val="2DA68982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6A9358CA"/>
    <w:multiLevelType w:val="hybridMultilevel"/>
    <w:tmpl w:val="1B060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5161B"/>
    <w:multiLevelType w:val="hybridMultilevel"/>
    <w:tmpl w:val="F9A49458"/>
    <w:lvl w:ilvl="0" w:tplc="8006F3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13F41"/>
    <w:multiLevelType w:val="hybridMultilevel"/>
    <w:tmpl w:val="D6DE7DC0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"/>
  </w:num>
  <w:num w:numId="5">
    <w:abstractNumId w:val="12"/>
  </w:num>
  <w:num w:numId="6">
    <w:abstractNumId w:val="10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0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84"/>
    <w:rsid w:val="00001DA2"/>
    <w:rsid w:val="00003ED3"/>
    <w:rsid w:val="0000566C"/>
    <w:rsid w:val="000102C1"/>
    <w:rsid w:val="00010877"/>
    <w:rsid w:val="000117E2"/>
    <w:rsid w:val="0001492F"/>
    <w:rsid w:val="00015777"/>
    <w:rsid w:val="0002277A"/>
    <w:rsid w:val="00022F76"/>
    <w:rsid w:val="00026B8E"/>
    <w:rsid w:val="00031C69"/>
    <w:rsid w:val="00033201"/>
    <w:rsid w:val="00035F58"/>
    <w:rsid w:val="00037D9B"/>
    <w:rsid w:val="00041854"/>
    <w:rsid w:val="000434A1"/>
    <w:rsid w:val="00047359"/>
    <w:rsid w:val="00047BFB"/>
    <w:rsid w:val="00050FB0"/>
    <w:rsid w:val="0005258F"/>
    <w:rsid w:val="00056221"/>
    <w:rsid w:val="00063A0B"/>
    <w:rsid w:val="00064864"/>
    <w:rsid w:val="000727C5"/>
    <w:rsid w:val="00072C15"/>
    <w:rsid w:val="000831F5"/>
    <w:rsid w:val="00083D18"/>
    <w:rsid w:val="00084C18"/>
    <w:rsid w:val="00085382"/>
    <w:rsid w:val="00086605"/>
    <w:rsid w:val="00091A16"/>
    <w:rsid w:val="00092988"/>
    <w:rsid w:val="000937BB"/>
    <w:rsid w:val="00094CF3"/>
    <w:rsid w:val="000A1D75"/>
    <w:rsid w:val="000A1D8E"/>
    <w:rsid w:val="000A212B"/>
    <w:rsid w:val="000A4E09"/>
    <w:rsid w:val="000A5377"/>
    <w:rsid w:val="000A5D98"/>
    <w:rsid w:val="000A61AF"/>
    <w:rsid w:val="000A6DBC"/>
    <w:rsid w:val="000A72C2"/>
    <w:rsid w:val="000B24F5"/>
    <w:rsid w:val="000B582D"/>
    <w:rsid w:val="000C0E15"/>
    <w:rsid w:val="000C287E"/>
    <w:rsid w:val="000C2BCB"/>
    <w:rsid w:val="000C4E98"/>
    <w:rsid w:val="000C56A9"/>
    <w:rsid w:val="000C6354"/>
    <w:rsid w:val="000D1A14"/>
    <w:rsid w:val="000D1E12"/>
    <w:rsid w:val="000D4287"/>
    <w:rsid w:val="000D432B"/>
    <w:rsid w:val="000D53FC"/>
    <w:rsid w:val="000D77A9"/>
    <w:rsid w:val="000E410A"/>
    <w:rsid w:val="000E4197"/>
    <w:rsid w:val="000F04B0"/>
    <w:rsid w:val="000F20C9"/>
    <w:rsid w:val="000F6027"/>
    <w:rsid w:val="000F77E4"/>
    <w:rsid w:val="00100BB6"/>
    <w:rsid w:val="00103333"/>
    <w:rsid w:val="00114531"/>
    <w:rsid w:val="001209BC"/>
    <w:rsid w:val="001218EC"/>
    <w:rsid w:val="0013140C"/>
    <w:rsid w:val="00131F36"/>
    <w:rsid w:val="0014013E"/>
    <w:rsid w:val="0014031C"/>
    <w:rsid w:val="00143117"/>
    <w:rsid w:val="0014503B"/>
    <w:rsid w:val="0014511A"/>
    <w:rsid w:val="00145406"/>
    <w:rsid w:val="001539C1"/>
    <w:rsid w:val="00154C20"/>
    <w:rsid w:val="00155AF1"/>
    <w:rsid w:val="00162BA9"/>
    <w:rsid w:val="001670C0"/>
    <w:rsid w:val="00175A2D"/>
    <w:rsid w:val="00176C74"/>
    <w:rsid w:val="001801A1"/>
    <w:rsid w:val="0018039D"/>
    <w:rsid w:val="0018562A"/>
    <w:rsid w:val="001858C3"/>
    <w:rsid w:val="001934C2"/>
    <w:rsid w:val="00195DC7"/>
    <w:rsid w:val="0019766D"/>
    <w:rsid w:val="001A1534"/>
    <w:rsid w:val="001A199F"/>
    <w:rsid w:val="001A1F19"/>
    <w:rsid w:val="001A3814"/>
    <w:rsid w:val="001A40B0"/>
    <w:rsid w:val="001A41F4"/>
    <w:rsid w:val="001B0E27"/>
    <w:rsid w:val="001B5529"/>
    <w:rsid w:val="001C2301"/>
    <w:rsid w:val="001C57A8"/>
    <w:rsid w:val="001C76CB"/>
    <w:rsid w:val="001C7D98"/>
    <w:rsid w:val="001D2ED7"/>
    <w:rsid w:val="001D52BC"/>
    <w:rsid w:val="001E00F8"/>
    <w:rsid w:val="001E05AD"/>
    <w:rsid w:val="001E0B81"/>
    <w:rsid w:val="001E1271"/>
    <w:rsid w:val="001E1588"/>
    <w:rsid w:val="001E1AF3"/>
    <w:rsid w:val="001E48B4"/>
    <w:rsid w:val="001F14F0"/>
    <w:rsid w:val="0020063E"/>
    <w:rsid w:val="002037C2"/>
    <w:rsid w:val="00207EC4"/>
    <w:rsid w:val="002128BD"/>
    <w:rsid w:val="0021570B"/>
    <w:rsid w:val="0021573A"/>
    <w:rsid w:val="00216C67"/>
    <w:rsid w:val="00217A7E"/>
    <w:rsid w:val="00217D3F"/>
    <w:rsid w:val="0022194A"/>
    <w:rsid w:val="00225277"/>
    <w:rsid w:val="0022772F"/>
    <w:rsid w:val="0023137E"/>
    <w:rsid w:val="0023230A"/>
    <w:rsid w:val="00232905"/>
    <w:rsid w:val="00236872"/>
    <w:rsid w:val="002479B8"/>
    <w:rsid w:val="002553F7"/>
    <w:rsid w:val="00255F8F"/>
    <w:rsid w:val="0026111F"/>
    <w:rsid w:val="002634AB"/>
    <w:rsid w:val="00263CD6"/>
    <w:rsid w:val="002645BB"/>
    <w:rsid w:val="002700C4"/>
    <w:rsid w:val="00270B9D"/>
    <w:rsid w:val="0027193D"/>
    <w:rsid w:val="00272B2B"/>
    <w:rsid w:val="0028342C"/>
    <w:rsid w:val="00285741"/>
    <w:rsid w:val="00293835"/>
    <w:rsid w:val="002A1901"/>
    <w:rsid w:val="002A20F0"/>
    <w:rsid w:val="002A40C4"/>
    <w:rsid w:val="002A6A12"/>
    <w:rsid w:val="002B0D14"/>
    <w:rsid w:val="002B3678"/>
    <w:rsid w:val="002B5E23"/>
    <w:rsid w:val="002C05D5"/>
    <w:rsid w:val="002C1D10"/>
    <w:rsid w:val="002C4119"/>
    <w:rsid w:val="002D03ED"/>
    <w:rsid w:val="002E0F72"/>
    <w:rsid w:val="002E295A"/>
    <w:rsid w:val="002E35CC"/>
    <w:rsid w:val="002E5422"/>
    <w:rsid w:val="002E58B4"/>
    <w:rsid w:val="002F14F7"/>
    <w:rsid w:val="003029AE"/>
    <w:rsid w:val="003049B3"/>
    <w:rsid w:val="00310B86"/>
    <w:rsid w:val="0031437D"/>
    <w:rsid w:val="00321ABD"/>
    <w:rsid w:val="00322F92"/>
    <w:rsid w:val="00323D64"/>
    <w:rsid w:val="003241DD"/>
    <w:rsid w:val="00324E0E"/>
    <w:rsid w:val="003256FE"/>
    <w:rsid w:val="0032718A"/>
    <w:rsid w:val="00327E27"/>
    <w:rsid w:val="00330FA9"/>
    <w:rsid w:val="00334A4D"/>
    <w:rsid w:val="00340C49"/>
    <w:rsid w:val="00341967"/>
    <w:rsid w:val="00341C75"/>
    <w:rsid w:val="0034240A"/>
    <w:rsid w:val="003429E3"/>
    <w:rsid w:val="00342A41"/>
    <w:rsid w:val="00344D98"/>
    <w:rsid w:val="00347331"/>
    <w:rsid w:val="00357C04"/>
    <w:rsid w:val="00364AE0"/>
    <w:rsid w:val="003658F3"/>
    <w:rsid w:val="003703EC"/>
    <w:rsid w:val="00372827"/>
    <w:rsid w:val="0037532C"/>
    <w:rsid w:val="003804EC"/>
    <w:rsid w:val="00381521"/>
    <w:rsid w:val="00382CF5"/>
    <w:rsid w:val="0038321D"/>
    <w:rsid w:val="003837E8"/>
    <w:rsid w:val="003848F1"/>
    <w:rsid w:val="00386654"/>
    <w:rsid w:val="003922AE"/>
    <w:rsid w:val="00394A8F"/>
    <w:rsid w:val="003957AD"/>
    <w:rsid w:val="0039644A"/>
    <w:rsid w:val="00397B99"/>
    <w:rsid w:val="003A07AA"/>
    <w:rsid w:val="003A1371"/>
    <w:rsid w:val="003A22D7"/>
    <w:rsid w:val="003A39D4"/>
    <w:rsid w:val="003A663F"/>
    <w:rsid w:val="003B0E59"/>
    <w:rsid w:val="003B431C"/>
    <w:rsid w:val="003B6F3B"/>
    <w:rsid w:val="003C60C8"/>
    <w:rsid w:val="003C68F0"/>
    <w:rsid w:val="003C7649"/>
    <w:rsid w:val="003D002D"/>
    <w:rsid w:val="003D229E"/>
    <w:rsid w:val="003D3E1D"/>
    <w:rsid w:val="003D53B9"/>
    <w:rsid w:val="003E0112"/>
    <w:rsid w:val="003E0CD6"/>
    <w:rsid w:val="003E111B"/>
    <w:rsid w:val="003E1F3C"/>
    <w:rsid w:val="003E2B3A"/>
    <w:rsid w:val="003E5AFC"/>
    <w:rsid w:val="003F0F68"/>
    <w:rsid w:val="003F333E"/>
    <w:rsid w:val="003F4F93"/>
    <w:rsid w:val="003F63E4"/>
    <w:rsid w:val="00403842"/>
    <w:rsid w:val="00403B6C"/>
    <w:rsid w:val="0040579F"/>
    <w:rsid w:val="004060AE"/>
    <w:rsid w:val="00413151"/>
    <w:rsid w:val="00413414"/>
    <w:rsid w:val="00415CC2"/>
    <w:rsid w:val="00417E41"/>
    <w:rsid w:val="00421031"/>
    <w:rsid w:val="00422CC4"/>
    <w:rsid w:val="00424A05"/>
    <w:rsid w:val="00426181"/>
    <w:rsid w:val="00427639"/>
    <w:rsid w:val="004278CF"/>
    <w:rsid w:val="00430D96"/>
    <w:rsid w:val="004337C4"/>
    <w:rsid w:val="00436627"/>
    <w:rsid w:val="00437148"/>
    <w:rsid w:val="00440100"/>
    <w:rsid w:val="004409E8"/>
    <w:rsid w:val="00443895"/>
    <w:rsid w:val="0044749A"/>
    <w:rsid w:val="00447585"/>
    <w:rsid w:val="00450580"/>
    <w:rsid w:val="004604F9"/>
    <w:rsid w:val="00461FC5"/>
    <w:rsid w:val="00463666"/>
    <w:rsid w:val="00463991"/>
    <w:rsid w:val="004655E1"/>
    <w:rsid w:val="00467255"/>
    <w:rsid w:val="00470477"/>
    <w:rsid w:val="00470D6F"/>
    <w:rsid w:val="00471BFF"/>
    <w:rsid w:val="00472836"/>
    <w:rsid w:val="00474C2E"/>
    <w:rsid w:val="00475493"/>
    <w:rsid w:val="00475D45"/>
    <w:rsid w:val="004779F6"/>
    <w:rsid w:val="00491D23"/>
    <w:rsid w:val="00492363"/>
    <w:rsid w:val="0049509B"/>
    <w:rsid w:val="00496989"/>
    <w:rsid w:val="00496F5F"/>
    <w:rsid w:val="004A0580"/>
    <w:rsid w:val="004A235D"/>
    <w:rsid w:val="004A2A8C"/>
    <w:rsid w:val="004A625B"/>
    <w:rsid w:val="004A7610"/>
    <w:rsid w:val="004A7E5D"/>
    <w:rsid w:val="004B1ED8"/>
    <w:rsid w:val="004B29DA"/>
    <w:rsid w:val="004B3E3E"/>
    <w:rsid w:val="004B4E29"/>
    <w:rsid w:val="004B66E9"/>
    <w:rsid w:val="004C0A14"/>
    <w:rsid w:val="004C1D33"/>
    <w:rsid w:val="004C623E"/>
    <w:rsid w:val="004C7ED5"/>
    <w:rsid w:val="004D153B"/>
    <w:rsid w:val="004D4B24"/>
    <w:rsid w:val="004D7627"/>
    <w:rsid w:val="004E06F9"/>
    <w:rsid w:val="004E2C0E"/>
    <w:rsid w:val="004E776D"/>
    <w:rsid w:val="004F129D"/>
    <w:rsid w:val="004F172C"/>
    <w:rsid w:val="004F18E6"/>
    <w:rsid w:val="004F2DFE"/>
    <w:rsid w:val="004F3EFF"/>
    <w:rsid w:val="00500939"/>
    <w:rsid w:val="005010EE"/>
    <w:rsid w:val="00510545"/>
    <w:rsid w:val="00511507"/>
    <w:rsid w:val="00512F50"/>
    <w:rsid w:val="00517755"/>
    <w:rsid w:val="005229BC"/>
    <w:rsid w:val="00522B4D"/>
    <w:rsid w:val="0052403D"/>
    <w:rsid w:val="0052483A"/>
    <w:rsid w:val="005273EF"/>
    <w:rsid w:val="0053137A"/>
    <w:rsid w:val="00531519"/>
    <w:rsid w:val="00531837"/>
    <w:rsid w:val="005363FF"/>
    <w:rsid w:val="0054001D"/>
    <w:rsid w:val="00541ADE"/>
    <w:rsid w:val="0054787B"/>
    <w:rsid w:val="00552972"/>
    <w:rsid w:val="00554E08"/>
    <w:rsid w:val="00556357"/>
    <w:rsid w:val="0055777F"/>
    <w:rsid w:val="00562374"/>
    <w:rsid w:val="005645E9"/>
    <w:rsid w:val="0056718A"/>
    <w:rsid w:val="00573C4A"/>
    <w:rsid w:val="00575345"/>
    <w:rsid w:val="00581713"/>
    <w:rsid w:val="005817D6"/>
    <w:rsid w:val="00584838"/>
    <w:rsid w:val="00585F6B"/>
    <w:rsid w:val="00593228"/>
    <w:rsid w:val="00594A4A"/>
    <w:rsid w:val="00594E87"/>
    <w:rsid w:val="005954DF"/>
    <w:rsid w:val="00596056"/>
    <w:rsid w:val="005966FA"/>
    <w:rsid w:val="0059788C"/>
    <w:rsid w:val="00597946"/>
    <w:rsid w:val="005A3F21"/>
    <w:rsid w:val="005B06A7"/>
    <w:rsid w:val="005B1985"/>
    <w:rsid w:val="005B27B9"/>
    <w:rsid w:val="005B4E5D"/>
    <w:rsid w:val="005B5B24"/>
    <w:rsid w:val="005B6184"/>
    <w:rsid w:val="005D27D6"/>
    <w:rsid w:val="005D2DEB"/>
    <w:rsid w:val="005D3C67"/>
    <w:rsid w:val="005D4AC4"/>
    <w:rsid w:val="005E0263"/>
    <w:rsid w:val="005E075A"/>
    <w:rsid w:val="005E3DCF"/>
    <w:rsid w:val="005E743B"/>
    <w:rsid w:val="005F242E"/>
    <w:rsid w:val="005F29CD"/>
    <w:rsid w:val="005F70C7"/>
    <w:rsid w:val="005F7D48"/>
    <w:rsid w:val="00601748"/>
    <w:rsid w:val="00601C53"/>
    <w:rsid w:val="00604CF1"/>
    <w:rsid w:val="0060508A"/>
    <w:rsid w:val="00605C2F"/>
    <w:rsid w:val="006115C2"/>
    <w:rsid w:val="00611F39"/>
    <w:rsid w:val="00621692"/>
    <w:rsid w:val="00631CD7"/>
    <w:rsid w:val="006321AF"/>
    <w:rsid w:val="00635B27"/>
    <w:rsid w:val="00643476"/>
    <w:rsid w:val="00646390"/>
    <w:rsid w:val="00646E2C"/>
    <w:rsid w:val="006477A2"/>
    <w:rsid w:val="006508E7"/>
    <w:rsid w:val="00650B00"/>
    <w:rsid w:val="00651AC6"/>
    <w:rsid w:val="006542F4"/>
    <w:rsid w:val="00661276"/>
    <w:rsid w:val="00661C45"/>
    <w:rsid w:val="00661E61"/>
    <w:rsid w:val="00662E84"/>
    <w:rsid w:val="00665799"/>
    <w:rsid w:val="00667D20"/>
    <w:rsid w:val="00671AF9"/>
    <w:rsid w:val="006735F7"/>
    <w:rsid w:val="00674D50"/>
    <w:rsid w:val="00675CA0"/>
    <w:rsid w:val="006823D2"/>
    <w:rsid w:val="0068682C"/>
    <w:rsid w:val="00690AEB"/>
    <w:rsid w:val="00691A89"/>
    <w:rsid w:val="00693135"/>
    <w:rsid w:val="0069613A"/>
    <w:rsid w:val="006A6546"/>
    <w:rsid w:val="006A7FBF"/>
    <w:rsid w:val="006B4C3D"/>
    <w:rsid w:val="006B6AC6"/>
    <w:rsid w:val="006B6CF1"/>
    <w:rsid w:val="006C0835"/>
    <w:rsid w:val="006C13B2"/>
    <w:rsid w:val="006D1284"/>
    <w:rsid w:val="006E2595"/>
    <w:rsid w:val="006E410D"/>
    <w:rsid w:val="006E4BE4"/>
    <w:rsid w:val="006E5DC9"/>
    <w:rsid w:val="006F02F9"/>
    <w:rsid w:val="006F24B3"/>
    <w:rsid w:val="006F3AE0"/>
    <w:rsid w:val="006F4898"/>
    <w:rsid w:val="00700A59"/>
    <w:rsid w:val="0070373C"/>
    <w:rsid w:val="00706202"/>
    <w:rsid w:val="00711311"/>
    <w:rsid w:val="00712179"/>
    <w:rsid w:val="007124A0"/>
    <w:rsid w:val="00712FDE"/>
    <w:rsid w:val="00713A36"/>
    <w:rsid w:val="00714555"/>
    <w:rsid w:val="00715CB0"/>
    <w:rsid w:val="0072098B"/>
    <w:rsid w:val="0072704A"/>
    <w:rsid w:val="007302C7"/>
    <w:rsid w:val="00730AFC"/>
    <w:rsid w:val="00732C46"/>
    <w:rsid w:val="007339C0"/>
    <w:rsid w:val="00734936"/>
    <w:rsid w:val="00735AF5"/>
    <w:rsid w:val="0074070A"/>
    <w:rsid w:val="007516C8"/>
    <w:rsid w:val="00751E25"/>
    <w:rsid w:val="00752484"/>
    <w:rsid w:val="00762DA2"/>
    <w:rsid w:val="00764200"/>
    <w:rsid w:val="00770068"/>
    <w:rsid w:val="00770EF6"/>
    <w:rsid w:val="00773ADC"/>
    <w:rsid w:val="00780F54"/>
    <w:rsid w:val="007838CA"/>
    <w:rsid w:val="00786ACD"/>
    <w:rsid w:val="00787CD8"/>
    <w:rsid w:val="0079156E"/>
    <w:rsid w:val="00791FA2"/>
    <w:rsid w:val="00793C27"/>
    <w:rsid w:val="00796A11"/>
    <w:rsid w:val="00796DC7"/>
    <w:rsid w:val="007A104A"/>
    <w:rsid w:val="007A457C"/>
    <w:rsid w:val="007B198A"/>
    <w:rsid w:val="007B3013"/>
    <w:rsid w:val="007B5415"/>
    <w:rsid w:val="007B63F6"/>
    <w:rsid w:val="007C0A2B"/>
    <w:rsid w:val="007C15C8"/>
    <w:rsid w:val="007C447E"/>
    <w:rsid w:val="007C5B13"/>
    <w:rsid w:val="007C7400"/>
    <w:rsid w:val="007C7869"/>
    <w:rsid w:val="007E0454"/>
    <w:rsid w:val="007E492C"/>
    <w:rsid w:val="007E6028"/>
    <w:rsid w:val="007E6F5F"/>
    <w:rsid w:val="007F113D"/>
    <w:rsid w:val="007F12C2"/>
    <w:rsid w:val="007F5810"/>
    <w:rsid w:val="007F5FB4"/>
    <w:rsid w:val="007F6A99"/>
    <w:rsid w:val="007F6B28"/>
    <w:rsid w:val="00800FBF"/>
    <w:rsid w:val="00801C0E"/>
    <w:rsid w:val="00801C9E"/>
    <w:rsid w:val="00804398"/>
    <w:rsid w:val="00804FEA"/>
    <w:rsid w:val="00805EA5"/>
    <w:rsid w:val="008124AB"/>
    <w:rsid w:val="0081762A"/>
    <w:rsid w:val="008214FE"/>
    <w:rsid w:val="00821B38"/>
    <w:rsid w:val="0082257A"/>
    <w:rsid w:val="00823DDC"/>
    <w:rsid w:val="008240B9"/>
    <w:rsid w:val="008242EB"/>
    <w:rsid w:val="0082796F"/>
    <w:rsid w:val="00833702"/>
    <w:rsid w:val="00835521"/>
    <w:rsid w:val="00837487"/>
    <w:rsid w:val="00842CE3"/>
    <w:rsid w:val="00843C6D"/>
    <w:rsid w:val="00844E46"/>
    <w:rsid w:val="0084648B"/>
    <w:rsid w:val="00851118"/>
    <w:rsid w:val="008515E0"/>
    <w:rsid w:val="0085179F"/>
    <w:rsid w:val="008531DF"/>
    <w:rsid w:val="00854800"/>
    <w:rsid w:val="00855878"/>
    <w:rsid w:val="00856BA3"/>
    <w:rsid w:val="00860033"/>
    <w:rsid w:val="008656CC"/>
    <w:rsid w:val="0086792B"/>
    <w:rsid w:val="0087090A"/>
    <w:rsid w:val="00871E66"/>
    <w:rsid w:val="00874708"/>
    <w:rsid w:val="008749F6"/>
    <w:rsid w:val="00874DEC"/>
    <w:rsid w:val="008815E8"/>
    <w:rsid w:val="00882B0A"/>
    <w:rsid w:val="0088614C"/>
    <w:rsid w:val="00887645"/>
    <w:rsid w:val="00887D92"/>
    <w:rsid w:val="00890104"/>
    <w:rsid w:val="00894EE1"/>
    <w:rsid w:val="008958D1"/>
    <w:rsid w:val="008979F8"/>
    <w:rsid w:val="00897BA1"/>
    <w:rsid w:val="008A386B"/>
    <w:rsid w:val="008A42E0"/>
    <w:rsid w:val="008A4D20"/>
    <w:rsid w:val="008A5D8B"/>
    <w:rsid w:val="008A65A7"/>
    <w:rsid w:val="008B097F"/>
    <w:rsid w:val="008C04B0"/>
    <w:rsid w:val="008C5682"/>
    <w:rsid w:val="008D0E86"/>
    <w:rsid w:val="008D53C8"/>
    <w:rsid w:val="008D54BA"/>
    <w:rsid w:val="008E113B"/>
    <w:rsid w:val="008E138D"/>
    <w:rsid w:val="008E395C"/>
    <w:rsid w:val="008E52A1"/>
    <w:rsid w:val="008E52C5"/>
    <w:rsid w:val="008E6C2A"/>
    <w:rsid w:val="008E7B9A"/>
    <w:rsid w:val="008F79E5"/>
    <w:rsid w:val="009023F9"/>
    <w:rsid w:val="00911ABC"/>
    <w:rsid w:val="00912875"/>
    <w:rsid w:val="00912989"/>
    <w:rsid w:val="0091351F"/>
    <w:rsid w:val="00913B92"/>
    <w:rsid w:val="00915D75"/>
    <w:rsid w:val="00917E36"/>
    <w:rsid w:val="0092015F"/>
    <w:rsid w:val="00923F00"/>
    <w:rsid w:val="00932353"/>
    <w:rsid w:val="00933C7E"/>
    <w:rsid w:val="00936BED"/>
    <w:rsid w:val="009509AB"/>
    <w:rsid w:val="0095339A"/>
    <w:rsid w:val="00957050"/>
    <w:rsid w:val="00960369"/>
    <w:rsid w:val="00963A2D"/>
    <w:rsid w:val="009653DF"/>
    <w:rsid w:val="00965F10"/>
    <w:rsid w:val="00966517"/>
    <w:rsid w:val="00967E5E"/>
    <w:rsid w:val="0097121C"/>
    <w:rsid w:val="00972F06"/>
    <w:rsid w:val="009749A0"/>
    <w:rsid w:val="00977265"/>
    <w:rsid w:val="00980806"/>
    <w:rsid w:val="00985275"/>
    <w:rsid w:val="0098734F"/>
    <w:rsid w:val="0099160A"/>
    <w:rsid w:val="009A1641"/>
    <w:rsid w:val="009A2C4B"/>
    <w:rsid w:val="009A5056"/>
    <w:rsid w:val="009A5588"/>
    <w:rsid w:val="009A5771"/>
    <w:rsid w:val="009A5F08"/>
    <w:rsid w:val="009B0C36"/>
    <w:rsid w:val="009B112B"/>
    <w:rsid w:val="009B59CE"/>
    <w:rsid w:val="009B6580"/>
    <w:rsid w:val="009B6C91"/>
    <w:rsid w:val="009B7629"/>
    <w:rsid w:val="009C1948"/>
    <w:rsid w:val="009C34BC"/>
    <w:rsid w:val="009C40B8"/>
    <w:rsid w:val="009C6CFE"/>
    <w:rsid w:val="009C6D61"/>
    <w:rsid w:val="009D0F5D"/>
    <w:rsid w:val="009D1DC4"/>
    <w:rsid w:val="009D1E22"/>
    <w:rsid w:val="009D1FB1"/>
    <w:rsid w:val="009D3D87"/>
    <w:rsid w:val="009E3E7B"/>
    <w:rsid w:val="009E6263"/>
    <w:rsid w:val="009E6951"/>
    <w:rsid w:val="009E7D06"/>
    <w:rsid w:val="009F09C7"/>
    <w:rsid w:val="009F0BB7"/>
    <w:rsid w:val="009F1AB5"/>
    <w:rsid w:val="009F1D10"/>
    <w:rsid w:val="00A039FA"/>
    <w:rsid w:val="00A0491A"/>
    <w:rsid w:val="00A13147"/>
    <w:rsid w:val="00A13C85"/>
    <w:rsid w:val="00A2188F"/>
    <w:rsid w:val="00A222A2"/>
    <w:rsid w:val="00A230A4"/>
    <w:rsid w:val="00A26C1A"/>
    <w:rsid w:val="00A27EC7"/>
    <w:rsid w:val="00A3443E"/>
    <w:rsid w:val="00A418F3"/>
    <w:rsid w:val="00A41C9B"/>
    <w:rsid w:val="00A42695"/>
    <w:rsid w:val="00A428A4"/>
    <w:rsid w:val="00A431B9"/>
    <w:rsid w:val="00A43E5B"/>
    <w:rsid w:val="00A447F9"/>
    <w:rsid w:val="00A5153B"/>
    <w:rsid w:val="00A53D1F"/>
    <w:rsid w:val="00A557E0"/>
    <w:rsid w:val="00A56A51"/>
    <w:rsid w:val="00A6370B"/>
    <w:rsid w:val="00A6649E"/>
    <w:rsid w:val="00A667F5"/>
    <w:rsid w:val="00A67CEF"/>
    <w:rsid w:val="00A70CCB"/>
    <w:rsid w:val="00A73FC4"/>
    <w:rsid w:val="00A768FF"/>
    <w:rsid w:val="00A82601"/>
    <w:rsid w:val="00A83308"/>
    <w:rsid w:val="00A83420"/>
    <w:rsid w:val="00A84C44"/>
    <w:rsid w:val="00A87389"/>
    <w:rsid w:val="00A909B8"/>
    <w:rsid w:val="00A91C48"/>
    <w:rsid w:val="00A9666E"/>
    <w:rsid w:val="00A966C1"/>
    <w:rsid w:val="00A97625"/>
    <w:rsid w:val="00AA39E2"/>
    <w:rsid w:val="00AB0B50"/>
    <w:rsid w:val="00AB1B4F"/>
    <w:rsid w:val="00AB1B67"/>
    <w:rsid w:val="00AB2C45"/>
    <w:rsid w:val="00AC0339"/>
    <w:rsid w:val="00AC5255"/>
    <w:rsid w:val="00AD2FE9"/>
    <w:rsid w:val="00AD7EAF"/>
    <w:rsid w:val="00AE09AC"/>
    <w:rsid w:val="00AE1764"/>
    <w:rsid w:val="00AE25BF"/>
    <w:rsid w:val="00AE288B"/>
    <w:rsid w:val="00AE2A72"/>
    <w:rsid w:val="00AE3B1D"/>
    <w:rsid w:val="00AE5013"/>
    <w:rsid w:val="00AE7628"/>
    <w:rsid w:val="00AE77A0"/>
    <w:rsid w:val="00AE77BD"/>
    <w:rsid w:val="00AF13CD"/>
    <w:rsid w:val="00AF4873"/>
    <w:rsid w:val="00B01089"/>
    <w:rsid w:val="00B02A39"/>
    <w:rsid w:val="00B128CC"/>
    <w:rsid w:val="00B20045"/>
    <w:rsid w:val="00B20914"/>
    <w:rsid w:val="00B243F6"/>
    <w:rsid w:val="00B31F36"/>
    <w:rsid w:val="00B354D3"/>
    <w:rsid w:val="00B35A45"/>
    <w:rsid w:val="00B4184C"/>
    <w:rsid w:val="00B4213E"/>
    <w:rsid w:val="00B4219E"/>
    <w:rsid w:val="00B44849"/>
    <w:rsid w:val="00B5726D"/>
    <w:rsid w:val="00B62DE5"/>
    <w:rsid w:val="00B6404D"/>
    <w:rsid w:val="00B73551"/>
    <w:rsid w:val="00B76663"/>
    <w:rsid w:val="00B7706B"/>
    <w:rsid w:val="00B8004B"/>
    <w:rsid w:val="00B82E7C"/>
    <w:rsid w:val="00B86FB2"/>
    <w:rsid w:val="00B92A7C"/>
    <w:rsid w:val="00B93D6F"/>
    <w:rsid w:val="00B94783"/>
    <w:rsid w:val="00B979B0"/>
    <w:rsid w:val="00BA0784"/>
    <w:rsid w:val="00BA4EFD"/>
    <w:rsid w:val="00BC1C5C"/>
    <w:rsid w:val="00BC73EF"/>
    <w:rsid w:val="00BD4FCF"/>
    <w:rsid w:val="00BD7F5E"/>
    <w:rsid w:val="00BE1BD7"/>
    <w:rsid w:val="00BE2D7A"/>
    <w:rsid w:val="00BF598F"/>
    <w:rsid w:val="00C015DE"/>
    <w:rsid w:val="00C033F6"/>
    <w:rsid w:val="00C0361B"/>
    <w:rsid w:val="00C039A1"/>
    <w:rsid w:val="00C11035"/>
    <w:rsid w:val="00C1636F"/>
    <w:rsid w:val="00C233E0"/>
    <w:rsid w:val="00C302DD"/>
    <w:rsid w:val="00C4326A"/>
    <w:rsid w:val="00C43E65"/>
    <w:rsid w:val="00C474F4"/>
    <w:rsid w:val="00C47D3F"/>
    <w:rsid w:val="00C54A79"/>
    <w:rsid w:val="00C54E55"/>
    <w:rsid w:val="00C55CA6"/>
    <w:rsid w:val="00C61109"/>
    <w:rsid w:val="00C618AB"/>
    <w:rsid w:val="00C62560"/>
    <w:rsid w:val="00C65D01"/>
    <w:rsid w:val="00C74EA6"/>
    <w:rsid w:val="00C756F3"/>
    <w:rsid w:val="00C76108"/>
    <w:rsid w:val="00C8094A"/>
    <w:rsid w:val="00C82F1D"/>
    <w:rsid w:val="00C84268"/>
    <w:rsid w:val="00C874A4"/>
    <w:rsid w:val="00C93396"/>
    <w:rsid w:val="00C97B68"/>
    <w:rsid w:val="00CA0956"/>
    <w:rsid w:val="00CA40F7"/>
    <w:rsid w:val="00CA50AE"/>
    <w:rsid w:val="00CA58AF"/>
    <w:rsid w:val="00CA6916"/>
    <w:rsid w:val="00CB0643"/>
    <w:rsid w:val="00CB0C00"/>
    <w:rsid w:val="00CB40EB"/>
    <w:rsid w:val="00CB4288"/>
    <w:rsid w:val="00CB4754"/>
    <w:rsid w:val="00CB62A1"/>
    <w:rsid w:val="00CC2FBF"/>
    <w:rsid w:val="00CC5380"/>
    <w:rsid w:val="00CD02F6"/>
    <w:rsid w:val="00CD05AF"/>
    <w:rsid w:val="00CD4B4F"/>
    <w:rsid w:val="00CD5814"/>
    <w:rsid w:val="00CD5C8C"/>
    <w:rsid w:val="00CD6FEC"/>
    <w:rsid w:val="00CE0559"/>
    <w:rsid w:val="00CE4CF8"/>
    <w:rsid w:val="00CE550C"/>
    <w:rsid w:val="00CF119E"/>
    <w:rsid w:val="00CF1D20"/>
    <w:rsid w:val="00CF213F"/>
    <w:rsid w:val="00CF29B7"/>
    <w:rsid w:val="00CF31A9"/>
    <w:rsid w:val="00CF3BFF"/>
    <w:rsid w:val="00D00131"/>
    <w:rsid w:val="00D04BBA"/>
    <w:rsid w:val="00D06AA5"/>
    <w:rsid w:val="00D06B22"/>
    <w:rsid w:val="00D10D15"/>
    <w:rsid w:val="00D14A76"/>
    <w:rsid w:val="00D2120C"/>
    <w:rsid w:val="00D2424F"/>
    <w:rsid w:val="00D331E4"/>
    <w:rsid w:val="00D353CE"/>
    <w:rsid w:val="00D365C4"/>
    <w:rsid w:val="00D41773"/>
    <w:rsid w:val="00D44958"/>
    <w:rsid w:val="00D54802"/>
    <w:rsid w:val="00D556AD"/>
    <w:rsid w:val="00D56FC7"/>
    <w:rsid w:val="00D57AFC"/>
    <w:rsid w:val="00D6133F"/>
    <w:rsid w:val="00D64598"/>
    <w:rsid w:val="00D64CCA"/>
    <w:rsid w:val="00D701A5"/>
    <w:rsid w:val="00D77036"/>
    <w:rsid w:val="00D770BE"/>
    <w:rsid w:val="00D800C3"/>
    <w:rsid w:val="00D81554"/>
    <w:rsid w:val="00D8184E"/>
    <w:rsid w:val="00D82FE7"/>
    <w:rsid w:val="00D842F4"/>
    <w:rsid w:val="00D86818"/>
    <w:rsid w:val="00D90439"/>
    <w:rsid w:val="00D95161"/>
    <w:rsid w:val="00D95452"/>
    <w:rsid w:val="00D9562B"/>
    <w:rsid w:val="00D96239"/>
    <w:rsid w:val="00DA0B3D"/>
    <w:rsid w:val="00DA1623"/>
    <w:rsid w:val="00DA4A80"/>
    <w:rsid w:val="00DB07D9"/>
    <w:rsid w:val="00DB4DBE"/>
    <w:rsid w:val="00DC14B7"/>
    <w:rsid w:val="00DC6F09"/>
    <w:rsid w:val="00DD2CED"/>
    <w:rsid w:val="00DD4790"/>
    <w:rsid w:val="00DD485C"/>
    <w:rsid w:val="00DD7A24"/>
    <w:rsid w:val="00DE3CD1"/>
    <w:rsid w:val="00DE401F"/>
    <w:rsid w:val="00DF1808"/>
    <w:rsid w:val="00DF2956"/>
    <w:rsid w:val="00DF61AA"/>
    <w:rsid w:val="00E0261B"/>
    <w:rsid w:val="00E02992"/>
    <w:rsid w:val="00E07F8F"/>
    <w:rsid w:val="00E1097A"/>
    <w:rsid w:val="00E10A16"/>
    <w:rsid w:val="00E12606"/>
    <w:rsid w:val="00E20198"/>
    <w:rsid w:val="00E21786"/>
    <w:rsid w:val="00E2277D"/>
    <w:rsid w:val="00E31748"/>
    <w:rsid w:val="00E37A7B"/>
    <w:rsid w:val="00E4721B"/>
    <w:rsid w:val="00E50313"/>
    <w:rsid w:val="00E50BE4"/>
    <w:rsid w:val="00E53A3F"/>
    <w:rsid w:val="00E55862"/>
    <w:rsid w:val="00E57674"/>
    <w:rsid w:val="00E65881"/>
    <w:rsid w:val="00E67060"/>
    <w:rsid w:val="00E67AA7"/>
    <w:rsid w:val="00E7722A"/>
    <w:rsid w:val="00E802EE"/>
    <w:rsid w:val="00E828D0"/>
    <w:rsid w:val="00E82ECC"/>
    <w:rsid w:val="00E86A30"/>
    <w:rsid w:val="00E86E0A"/>
    <w:rsid w:val="00E9230A"/>
    <w:rsid w:val="00E92646"/>
    <w:rsid w:val="00E9557C"/>
    <w:rsid w:val="00EA0C1A"/>
    <w:rsid w:val="00EA2CE9"/>
    <w:rsid w:val="00EA3128"/>
    <w:rsid w:val="00EA46AD"/>
    <w:rsid w:val="00EA4CA9"/>
    <w:rsid w:val="00EB2BE9"/>
    <w:rsid w:val="00EB44F7"/>
    <w:rsid w:val="00EB7B08"/>
    <w:rsid w:val="00EC6794"/>
    <w:rsid w:val="00EC67C6"/>
    <w:rsid w:val="00ED29B6"/>
    <w:rsid w:val="00ED2D78"/>
    <w:rsid w:val="00ED31C0"/>
    <w:rsid w:val="00ED33BE"/>
    <w:rsid w:val="00ED5225"/>
    <w:rsid w:val="00ED7E7A"/>
    <w:rsid w:val="00EE5ACD"/>
    <w:rsid w:val="00EE5FE3"/>
    <w:rsid w:val="00EE7781"/>
    <w:rsid w:val="00EF0299"/>
    <w:rsid w:val="00EF7913"/>
    <w:rsid w:val="00EF79B5"/>
    <w:rsid w:val="00F00409"/>
    <w:rsid w:val="00F00A4D"/>
    <w:rsid w:val="00F0315F"/>
    <w:rsid w:val="00F12FA4"/>
    <w:rsid w:val="00F16E2B"/>
    <w:rsid w:val="00F25550"/>
    <w:rsid w:val="00F323FF"/>
    <w:rsid w:val="00F36608"/>
    <w:rsid w:val="00F3784A"/>
    <w:rsid w:val="00F43943"/>
    <w:rsid w:val="00F43BD4"/>
    <w:rsid w:val="00F44C12"/>
    <w:rsid w:val="00F463EB"/>
    <w:rsid w:val="00F4747E"/>
    <w:rsid w:val="00F50598"/>
    <w:rsid w:val="00F52213"/>
    <w:rsid w:val="00F55528"/>
    <w:rsid w:val="00F556F6"/>
    <w:rsid w:val="00F566E3"/>
    <w:rsid w:val="00F56E14"/>
    <w:rsid w:val="00F61850"/>
    <w:rsid w:val="00F61F6A"/>
    <w:rsid w:val="00F62663"/>
    <w:rsid w:val="00F638A1"/>
    <w:rsid w:val="00F63BB4"/>
    <w:rsid w:val="00F64021"/>
    <w:rsid w:val="00F743A2"/>
    <w:rsid w:val="00F81DB2"/>
    <w:rsid w:val="00F94636"/>
    <w:rsid w:val="00F9620D"/>
    <w:rsid w:val="00F96D43"/>
    <w:rsid w:val="00FA00B2"/>
    <w:rsid w:val="00FA1A90"/>
    <w:rsid w:val="00FA3848"/>
    <w:rsid w:val="00FA51AA"/>
    <w:rsid w:val="00FB126E"/>
    <w:rsid w:val="00FB55F0"/>
    <w:rsid w:val="00FC0873"/>
    <w:rsid w:val="00FC18A8"/>
    <w:rsid w:val="00FC3C09"/>
    <w:rsid w:val="00FC4946"/>
    <w:rsid w:val="00FD1F26"/>
    <w:rsid w:val="00FD3E77"/>
    <w:rsid w:val="00FD7305"/>
    <w:rsid w:val="00FD7F88"/>
    <w:rsid w:val="00FE2A95"/>
    <w:rsid w:val="00FE62E5"/>
    <w:rsid w:val="00FE635C"/>
    <w:rsid w:val="00FE66AB"/>
    <w:rsid w:val="00FF1030"/>
    <w:rsid w:val="00FF3CFB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B9472"/>
  <w15:docId w15:val="{C5628FD6-6047-43BB-877B-F49D16BD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C2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F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92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0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B22"/>
  </w:style>
  <w:style w:type="paragraph" w:styleId="En-tte">
    <w:name w:val="header"/>
    <w:basedOn w:val="Normal"/>
    <w:link w:val="En-tteCar"/>
    <w:uiPriority w:val="99"/>
    <w:unhideWhenUsed/>
    <w:rsid w:val="000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ED3"/>
  </w:style>
  <w:style w:type="character" w:styleId="Lienhypertexte">
    <w:name w:val="Hyperlink"/>
    <w:basedOn w:val="Policepardfaut"/>
    <w:uiPriority w:val="99"/>
    <w:unhideWhenUsed/>
    <w:rsid w:val="0022527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AF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5AF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634A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EF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981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Netsoluce</dc:creator>
  <cp:keywords/>
  <dc:description/>
  <cp:lastModifiedBy>Ber Enice</cp:lastModifiedBy>
  <cp:revision>8</cp:revision>
  <cp:lastPrinted>2021-05-03T12:36:00Z</cp:lastPrinted>
  <dcterms:created xsi:type="dcterms:W3CDTF">2021-05-03T10:48:00Z</dcterms:created>
  <dcterms:modified xsi:type="dcterms:W3CDTF">2021-05-04T08:05:00Z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P525211@inetpsa.com</vt:lpwstr>
  </property>
  <property fmtid="{D5CDD505-2E9C-101B-9397-08002B2CF9AE}" pid="5" name="MSIP_Label_2fd53d93-3f4c-4b90-b511-bd6bdbb4fba9_SetDate">
    <vt:lpwstr>2020-05-26T06:47:16.3850797Z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