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0BA98" w14:textId="77777777" w:rsidR="00512F50" w:rsidRPr="002634AB" w:rsidRDefault="00CE3CD4" w:rsidP="003E2B3A">
      <w:pPr>
        <w:spacing w:after="0" w:line="240" w:lineRule="auto"/>
        <w:ind w:left="226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E3CD4">
        <w:rPr>
          <w:rFonts w:ascii="Times New Roman" w:hAnsi="Times New Roman" w:cs="Times New Roman"/>
          <w:b/>
          <w:i/>
          <w:iCs/>
          <w:noProof/>
          <w:sz w:val="40"/>
          <w:szCs w:val="40"/>
          <w:lang w:eastAsia="fr-FR"/>
        </w:rPr>
        <w:drawing>
          <wp:anchor distT="0" distB="0" distL="114300" distR="114300" simplePos="0" relativeHeight="251655680" behindDoc="0" locked="0" layoutInCell="1" allowOverlap="1" wp14:anchorId="5BEB5D73" wp14:editId="6F6CD9F8">
            <wp:simplePos x="0" y="0"/>
            <wp:positionH relativeFrom="column">
              <wp:posOffset>-38101</wp:posOffset>
            </wp:positionH>
            <wp:positionV relativeFrom="paragraph">
              <wp:posOffset>-50800</wp:posOffset>
            </wp:positionV>
            <wp:extent cx="899347" cy="1009650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762" cy="1011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05D5" w:rsidRPr="002634AB"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 w:rsidR="00F6266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436627">
        <w:rPr>
          <w:rFonts w:ascii="Times New Roman" w:hAnsi="Times New Roman" w:cs="Times New Roman"/>
          <w:b/>
          <w:i/>
          <w:iCs/>
          <w:sz w:val="24"/>
          <w:szCs w:val="24"/>
        </w:rPr>
        <w:t>0</w:t>
      </w:r>
      <w:r w:rsidR="001F6474"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  <w:r w:rsidR="002C05D5" w:rsidRPr="002634A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12F50" w:rsidRPr="002634AB">
        <w:rPr>
          <w:rFonts w:ascii="Times New Roman" w:hAnsi="Times New Roman" w:cs="Times New Roman"/>
          <w:b/>
          <w:i/>
          <w:iCs/>
          <w:sz w:val="24"/>
          <w:szCs w:val="24"/>
        </w:rPr>
        <w:t>Information</w:t>
      </w:r>
      <w:r w:rsidR="002C05D5" w:rsidRPr="002634A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aux salariés, des élus CGT au CSE</w:t>
      </w:r>
    </w:p>
    <w:p w14:paraId="09E3249A" w14:textId="77777777" w:rsidR="005F29CD" w:rsidRPr="007D5A80" w:rsidRDefault="009E2FC3" w:rsidP="00A667F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60" w:line="240" w:lineRule="auto"/>
        <w:ind w:left="1644"/>
        <w:jc w:val="center"/>
        <w:rPr>
          <w:rFonts w:ascii="Comic Sans MS" w:hAnsi="Comic Sans MS" w:cs="Times New Roman"/>
          <w:b/>
          <w:color w:val="FF0000"/>
          <w:sz w:val="36"/>
          <w:szCs w:val="36"/>
        </w:rPr>
      </w:pPr>
      <w:r w:rsidRPr="007D5A80">
        <w:rPr>
          <w:rFonts w:ascii="Comic Sans MS" w:hAnsi="Comic Sans MS" w:cs="Times New Roman"/>
          <w:b/>
          <w:color w:val="FF0000"/>
          <w:sz w:val="36"/>
          <w:szCs w:val="36"/>
        </w:rPr>
        <w:t>NON au recul de nos Droits</w:t>
      </w:r>
      <w:r w:rsidR="00661276" w:rsidRPr="007D5A80">
        <w:rPr>
          <w:rFonts w:ascii="Comic Sans MS" w:hAnsi="Comic Sans MS" w:cs="Times New Roman"/>
          <w:b/>
          <w:color w:val="FF0000"/>
          <w:sz w:val="36"/>
          <w:szCs w:val="36"/>
        </w:rPr>
        <w:t> !</w:t>
      </w:r>
    </w:p>
    <w:p w14:paraId="69FFD114" w14:textId="77777777" w:rsidR="00661276" w:rsidRPr="00CE3CD4" w:rsidRDefault="009E2FC3" w:rsidP="00A667F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60" w:line="240" w:lineRule="auto"/>
        <w:ind w:left="1644"/>
        <w:jc w:val="center"/>
        <w:rPr>
          <w:rFonts w:ascii="Comic Sans MS" w:hAnsi="Comic Sans MS" w:cs="Times New Roman"/>
          <w:b/>
          <w:color w:val="FF0000"/>
          <w:sz w:val="36"/>
          <w:szCs w:val="36"/>
        </w:rPr>
      </w:pPr>
      <w:r w:rsidRPr="007D5A80">
        <w:rPr>
          <w:rFonts w:ascii="Comic Sans MS" w:hAnsi="Comic Sans MS" w:cs="Times New Roman"/>
          <w:b/>
          <w:color w:val="FF0000"/>
          <w:sz w:val="36"/>
          <w:szCs w:val="36"/>
        </w:rPr>
        <w:t>Seule notre</w:t>
      </w:r>
      <w:r w:rsidR="007F0EFB" w:rsidRPr="007D5A80">
        <w:rPr>
          <w:rFonts w:ascii="Comic Sans MS" w:hAnsi="Comic Sans MS" w:cs="Times New Roman"/>
          <w:b/>
          <w:color w:val="FF0000"/>
          <w:sz w:val="36"/>
          <w:szCs w:val="36"/>
        </w:rPr>
        <w:t xml:space="preserve"> mobilisation f</w:t>
      </w:r>
      <w:r w:rsidR="00CE3CD4" w:rsidRPr="007D5A80">
        <w:rPr>
          <w:rFonts w:ascii="Comic Sans MS" w:hAnsi="Comic Sans MS" w:cs="Times New Roman"/>
          <w:b/>
          <w:color w:val="FF0000"/>
          <w:sz w:val="36"/>
          <w:szCs w:val="36"/>
        </w:rPr>
        <w:t>era</w:t>
      </w:r>
      <w:r w:rsidR="007F0EFB" w:rsidRPr="007D5A80">
        <w:rPr>
          <w:rFonts w:ascii="Comic Sans MS" w:hAnsi="Comic Sans MS" w:cs="Times New Roman"/>
          <w:b/>
          <w:color w:val="FF0000"/>
          <w:sz w:val="36"/>
          <w:szCs w:val="36"/>
        </w:rPr>
        <w:t xml:space="preserve"> reculer </w:t>
      </w:r>
      <w:r w:rsidR="007F0EFB" w:rsidRPr="00CE3CD4">
        <w:rPr>
          <w:rFonts w:ascii="Comic Sans MS" w:hAnsi="Comic Sans MS" w:cs="Times New Roman"/>
          <w:b/>
          <w:color w:val="FF0000"/>
          <w:sz w:val="36"/>
          <w:szCs w:val="36"/>
        </w:rPr>
        <w:t>la direction</w:t>
      </w:r>
    </w:p>
    <w:p w14:paraId="1604E1C2" w14:textId="77777777" w:rsidR="002C001B" w:rsidRPr="002D03ED" w:rsidRDefault="00984BD7" w:rsidP="002C001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6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Compteur modulation, encore une arnaque</w:t>
      </w:r>
      <w:r w:rsidR="002C001B">
        <w:rPr>
          <w:rFonts w:ascii="Comic Sans MS" w:hAnsi="Comic Sans MS" w:cs="Times New Roman"/>
          <w:b/>
          <w:bCs/>
          <w:color w:val="FF0000"/>
          <w:sz w:val="32"/>
          <w:szCs w:val="32"/>
        </w:rPr>
        <w:t> !</w:t>
      </w:r>
    </w:p>
    <w:p w14:paraId="54557BC2" w14:textId="77777777" w:rsidR="00984BD7" w:rsidRPr="00E07EDA" w:rsidRDefault="00984BD7" w:rsidP="002C001B">
      <w:pPr>
        <w:spacing w:after="60" w:line="240" w:lineRule="auto"/>
        <w:jc w:val="both"/>
        <w:rPr>
          <w:rFonts w:ascii="Times New Roman" w:hAnsi="Times New Roman" w:cs="Times New Roman"/>
          <w:bCs/>
          <w:noProof/>
          <w:sz w:val="25"/>
          <w:szCs w:val="25"/>
        </w:rPr>
      </w:pPr>
      <w:r w:rsidRPr="00263C12">
        <w:rPr>
          <w:rFonts w:ascii="Times New Roman" w:hAnsi="Times New Roman" w:cs="Times New Roman"/>
          <w:bCs/>
          <w:noProof/>
          <w:sz w:val="25"/>
          <w:szCs w:val="25"/>
        </w:rPr>
        <w:t>Mercredi</w:t>
      </w:r>
      <w:r w:rsidR="002C001B" w:rsidRPr="00263C12">
        <w:rPr>
          <w:rFonts w:ascii="Times New Roman" w:hAnsi="Times New Roman" w:cs="Times New Roman"/>
          <w:bCs/>
          <w:noProof/>
          <w:sz w:val="25"/>
          <w:szCs w:val="25"/>
        </w:rPr>
        <w:t xml:space="preserve"> </w:t>
      </w:r>
      <w:r w:rsidR="00600FAE" w:rsidRPr="00263C12">
        <w:rPr>
          <w:rFonts w:ascii="Times New Roman" w:hAnsi="Times New Roman" w:cs="Times New Roman"/>
          <w:bCs/>
          <w:noProof/>
          <w:sz w:val="25"/>
          <w:szCs w:val="25"/>
        </w:rPr>
        <w:t>10 janvier</w:t>
      </w:r>
      <w:r w:rsidR="001F6474" w:rsidRPr="00263C12">
        <w:rPr>
          <w:rFonts w:ascii="Times New Roman" w:hAnsi="Times New Roman" w:cs="Times New Roman"/>
          <w:bCs/>
          <w:noProof/>
          <w:sz w:val="25"/>
          <w:szCs w:val="25"/>
        </w:rPr>
        <w:t xml:space="preserve">, avait </w:t>
      </w:r>
      <w:r w:rsidRPr="00263C12">
        <w:rPr>
          <w:rFonts w:ascii="Times New Roman" w:hAnsi="Times New Roman" w:cs="Times New Roman"/>
          <w:bCs/>
          <w:noProof/>
          <w:sz w:val="25"/>
          <w:szCs w:val="25"/>
        </w:rPr>
        <w:t>li</w:t>
      </w:r>
      <w:r w:rsidR="0025785B" w:rsidRPr="00263C12">
        <w:rPr>
          <w:rFonts w:ascii="Times New Roman" w:hAnsi="Times New Roman" w:cs="Times New Roman"/>
          <w:bCs/>
          <w:noProof/>
          <w:sz w:val="25"/>
          <w:szCs w:val="25"/>
        </w:rPr>
        <w:t>eu</w:t>
      </w:r>
      <w:r w:rsidRPr="00263C12">
        <w:rPr>
          <w:rFonts w:ascii="Times New Roman" w:hAnsi="Times New Roman" w:cs="Times New Roman"/>
          <w:bCs/>
          <w:noProof/>
          <w:sz w:val="25"/>
          <w:szCs w:val="25"/>
        </w:rPr>
        <w:t xml:space="preserve"> </w:t>
      </w:r>
      <w:r w:rsidR="0025785B" w:rsidRPr="00263C12">
        <w:rPr>
          <w:rFonts w:ascii="Times New Roman" w:hAnsi="Times New Roman" w:cs="Times New Roman"/>
          <w:bCs/>
          <w:noProof/>
          <w:sz w:val="25"/>
          <w:szCs w:val="25"/>
        </w:rPr>
        <w:t>la première</w:t>
      </w:r>
      <w:r w:rsidRPr="00263C12">
        <w:rPr>
          <w:rFonts w:ascii="Times New Roman" w:hAnsi="Times New Roman" w:cs="Times New Roman"/>
          <w:bCs/>
          <w:noProof/>
          <w:sz w:val="25"/>
          <w:szCs w:val="25"/>
        </w:rPr>
        <w:t xml:space="preserve"> </w:t>
      </w:r>
      <w:r w:rsidRPr="00D15EB8">
        <w:rPr>
          <w:rFonts w:ascii="Times New Roman" w:hAnsi="Times New Roman" w:cs="Times New Roman"/>
          <w:bCs/>
          <w:noProof/>
          <w:sz w:val="25"/>
          <w:szCs w:val="25"/>
        </w:rPr>
        <w:t xml:space="preserve">réunion </w:t>
      </w:r>
      <w:r w:rsidR="00B16BB1" w:rsidRPr="00D15EB8">
        <w:rPr>
          <w:rFonts w:ascii="Times New Roman" w:hAnsi="Times New Roman" w:cs="Times New Roman"/>
          <w:bCs/>
          <w:noProof/>
          <w:sz w:val="25"/>
          <w:szCs w:val="25"/>
        </w:rPr>
        <w:t>dite</w:t>
      </w:r>
      <w:r w:rsidR="0025785B" w:rsidRPr="00D15EB8">
        <w:rPr>
          <w:rFonts w:ascii="Times New Roman" w:hAnsi="Times New Roman" w:cs="Times New Roman"/>
          <w:bCs/>
          <w:noProof/>
          <w:sz w:val="25"/>
          <w:szCs w:val="25"/>
        </w:rPr>
        <w:t xml:space="preserve"> de négociation</w:t>
      </w:r>
      <w:r w:rsidR="0025785B" w:rsidRPr="00E07EDA">
        <w:rPr>
          <w:rFonts w:ascii="Times New Roman" w:hAnsi="Times New Roman" w:cs="Times New Roman"/>
          <w:bCs/>
          <w:noProof/>
          <w:sz w:val="25"/>
          <w:szCs w:val="25"/>
        </w:rPr>
        <w:t xml:space="preserve"> sur les compteurs de modulation.</w:t>
      </w:r>
      <w:r w:rsidR="002C001B" w:rsidRPr="00E07EDA">
        <w:rPr>
          <w:rFonts w:ascii="Times New Roman" w:hAnsi="Times New Roman" w:cs="Times New Roman"/>
          <w:bCs/>
          <w:noProof/>
          <w:sz w:val="25"/>
          <w:szCs w:val="25"/>
        </w:rPr>
        <w:t xml:space="preserve"> </w:t>
      </w:r>
      <w:r w:rsidR="00B16BB1" w:rsidRPr="00E07EDA">
        <w:rPr>
          <w:rFonts w:ascii="Times New Roman" w:hAnsi="Times New Roman" w:cs="Times New Roman"/>
          <w:bCs/>
          <w:noProof/>
          <w:sz w:val="25"/>
          <w:szCs w:val="25"/>
        </w:rPr>
        <w:t>Depuis octobre 2020</w:t>
      </w:r>
      <w:r w:rsidR="0025785B" w:rsidRPr="00E07EDA">
        <w:rPr>
          <w:rFonts w:ascii="Times New Roman" w:hAnsi="Times New Roman" w:cs="Times New Roman"/>
          <w:bCs/>
          <w:noProof/>
          <w:sz w:val="25"/>
          <w:szCs w:val="25"/>
        </w:rPr>
        <w:t>, la direction cherche à aggraver le système des compteur</w:t>
      </w:r>
      <w:r w:rsidR="00B16BB1" w:rsidRPr="00E07EDA">
        <w:rPr>
          <w:rFonts w:ascii="Times New Roman" w:hAnsi="Times New Roman" w:cs="Times New Roman"/>
          <w:bCs/>
          <w:noProof/>
          <w:sz w:val="25"/>
          <w:szCs w:val="25"/>
        </w:rPr>
        <w:t>s</w:t>
      </w:r>
      <w:r w:rsidR="0025785B" w:rsidRPr="00E07EDA">
        <w:rPr>
          <w:rFonts w:ascii="Times New Roman" w:hAnsi="Times New Roman" w:cs="Times New Roman"/>
          <w:bCs/>
          <w:noProof/>
          <w:sz w:val="25"/>
          <w:szCs w:val="25"/>
        </w:rPr>
        <w:t xml:space="preserve"> car elle a tout à y gagner…</w:t>
      </w:r>
    </w:p>
    <w:p w14:paraId="6E79A8BA" w14:textId="3812512C" w:rsidR="0025785B" w:rsidRPr="00E07EDA" w:rsidRDefault="0025785B" w:rsidP="002C001B">
      <w:pPr>
        <w:spacing w:after="60" w:line="240" w:lineRule="auto"/>
        <w:jc w:val="both"/>
        <w:rPr>
          <w:rFonts w:ascii="Times New Roman" w:hAnsi="Times New Roman" w:cs="Times New Roman"/>
          <w:bCs/>
          <w:noProof/>
          <w:sz w:val="25"/>
          <w:szCs w:val="25"/>
        </w:rPr>
      </w:pPr>
      <w:r w:rsidRPr="00D15EB8">
        <w:rPr>
          <w:rFonts w:ascii="Times New Roman" w:hAnsi="Times New Roman" w:cs="Times New Roman"/>
          <w:b/>
          <w:bCs/>
          <w:noProof/>
          <w:sz w:val="25"/>
          <w:szCs w:val="25"/>
        </w:rPr>
        <w:t>Son projet est simple</w:t>
      </w:r>
      <w:r w:rsidRPr="00E07EDA">
        <w:rPr>
          <w:rFonts w:ascii="Times New Roman" w:hAnsi="Times New Roman" w:cs="Times New Roman"/>
          <w:bCs/>
          <w:noProof/>
          <w:sz w:val="25"/>
          <w:szCs w:val="25"/>
        </w:rPr>
        <w:t> : payer le moins possible les heures supplémentaires et si possible réussir à ce qu’aucun samedi ni heure supplémentaire ne soit payé</w:t>
      </w:r>
      <w:r w:rsidR="009F76DC">
        <w:rPr>
          <w:rFonts w:ascii="Times New Roman" w:hAnsi="Times New Roman" w:cs="Times New Roman"/>
          <w:bCs/>
          <w:noProof/>
          <w:sz w:val="25"/>
          <w:szCs w:val="25"/>
        </w:rPr>
        <w:t>s</w:t>
      </w:r>
      <w:r w:rsidR="00B16BB1" w:rsidRPr="00E07EDA">
        <w:rPr>
          <w:rFonts w:ascii="Times New Roman" w:hAnsi="Times New Roman" w:cs="Times New Roman"/>
          <w:bCs/>
          <w:noProof/>
          <w:sz w:val="25"/>
          <w:szCs w:val="25"/>
        </w:rPr>
        <w:t xml:space="preserve"> à</w:t>
      </w:r>
      <w:r w:rsidRPr="00E07EDA">
        <w:rPr>
          <w:rFonts w:ascii="Times New Roman" w:hAnsi="Times New Roman" w:cs="Times New Roman"/>
          <w:bCs/>
          <w:noProof/>
          <w:sz w:val="25"/>
          <w:szCs w:val="25"/>
        </w:rPr>
        <w:t xml:space="preserve"> 100%.</w:t>
      </w:r>
    </w:p>
    <w:p w14:paraId="4C4ACCF3" w14:textId="7E6A4534" w:rsidR="0025785B" w:rsidRPr="00263C12" w:rsidRDefault="0025785B" w:rsidP="002C001B">
      <w:pPr>
        <w:spacing w:after="60" w:line="240" w:lineRule="auto"/>
        <w:jc w:val="both"/>
        <w:rPr>
          <w:rFonts w:ascii="Times New Roman" w:hAnsi="Times New Roman" w:cs="Times New Roman"/>
          <w:b/>
          <w:noProof/>
          <w:sz w:val="25"/>
          <w:szCs w:val="25"/>
        </w:rPr>
      </w:pPr>
      <w:r w:rsidRPr="00263C12">
        <w:rPr>
          <w:rFonts w:ascii="Times New Roman" w:hAnsi="Times New Roman" w:cs="Times New Roman"/>
          <w:bCs/>
          <w:noProof/>
          <w:sz w:val="25"/>
          <w:szCs w:val="25"/>
        </w:rPr>
        <w:t xml:space="preserve">Pour cela, dans une usine à gaz, elle propose de payer </w:t>
      </w:r>
      <w:r w:rsidRPr="00D15EB8">
        <w:rPr>
          <w:rFonts w:ascii="Times New Roman" w:hAnsi="Times New Roman" w:cs="Times New Roman"/>
          <w:b/>
          <w:bCs/>
          <w:noProof/>
          <w:sz w:val="25"/>
          <w:szCs w:val="25"/>
        </w:rPr>
        <w:t>33% dès la 1</w:t>
      </w:r>
      <w:r w:rsidRPr="00D15EB8">
        <w:rPr>
          <w:rFonts w:ascii="Times New Roman" w:hAnsi="Times New Roman" w:cs="Times New Roman"/>
          <w:b/>
          <w:bCs/>
          <w:noProof/>
          <w:sz w:val="25"/>
          <w:szCs w:val="25"/>
          <w:vertAlign w:val="superscript"/>
        </w:rPr>
        <w:t>er</w:t>
      </w:r>
      <w:r w:rsidRPr="00D15EB8">
        <w:rPr>
          <w:rFonts w:ascii="Times New Roman" w:hAnsi="Times New Roman" w:cs="Times New Roman"/>
          <w:b/>
          <w:bCs/>
          <w:noProof/>
          <w:sz w:val="25"/>
          <w:szCs w:val="25"/>
        </w:rPr>
        <w:t xml:space="preserve"> heure</w:t>
      </w:r>
      <w:r w:rsidRPr="00263C12">
        <w:rPr>
          <w:rFonts w:ascii="Times New Roman" w:hAnsi="Times New Roman" w:cs="Times New Roman"/>
          <w:bCs/>
          <w:noProof/>
          <w:sz w:val="25"/>
          <w:szCs w:val="25"/>
        </w:rPr>
        <w:t>, puis da</w:t>
      </w:r>
      <w:r w:rsidR="00B16BB1">
        <w:rPr>
          <w:rFonts w:ascii="Times New Roman" w:hAnsi="Times New Roman" w:cs="Times New Roman"/>
          <w:bCs/>
          <w:noProof/>
          <w:sz w:val="25"/>
          <w:szCs w:val="25"/>
        </w:rPr>
        <w:t xml:space="preserve">ns </w:t>
      </w:r>
      <w:r w:rsidR="00B16BB1" w:rsidRPr="00D15EB8">
        <w:rPr>
          <w:rFonts w:ascii="Times New Roman" w:hAnsi="Times New Roman" w:cs="Times New Roman"/>
          <w:b/>
          <w:bCs/>
          <w:noProof/>
          <w:sz w:val="25"/>
          <w:szCs w:val="25"/>
        </w:rPr>
        <w:t>un second temps 50%</w:t>
      </w:r>
      <w:r w:rsidR="00B16BB1">
        <w:rPr>
          <w:rFonts w:ascii="Times New Roman" w:hAnsi="Times New Roman" w:cs="Times New Roman"/>
          <w:bCs/>
          <w:noProof/>
          <w:sz w:val="25"/>
          <w:szCs w:val="25"/>
        </w:rPr>
        <w:t>. C</w:t>
      </w:r>
      <w:r w:rsidR="009F76DC">
        <w:rPr>
          <w:rFonts w:ascii="Times New Roman" w:hAnsi="Times New Roman" w:cs="Times New Roman"/>
          <w:bCs/>
          <w:noProof/>
          <w:sz w:val="25"/>
          <w:szCs w:val="25"/>
        </w:rPr>
        <w:t>el</w:t>
      </w:r>
      <w:r w:rsidR="00B16BB1">
        <w:rPr>
          <w:rFonts w:ascii="Times New Roman" w:hAnsi="Times New Roman" w:cs="Times New Roman"/>
          <w:bCs/>
          <w:noProof/>
          <w:sz w:val="25"/>
          <w:szCs w:val="25"/>
        </w:rPr>
        <w:t>a parai</w:t>
      </w:r>
      <w:r w:rsidRPr="00263C12">
        <w:rPr>
          <w:rFonts w:ascii="Times New Roman" w:hAnsi="Times New Roman" w:cs="Times New Roman"/>
          <w:bCs/>
          <w:noProof/>
          <w:sz w:val="25"/>
          <w:szCs w:val="25"/>
        </w:rPr>
        <w:t xml:space="preserve">t positif mais en fait cela ne l’est pas. </w:t>
      </w:r>
      <w:r w:rsidRPr="00D15EB8">
        <w:rPr>
          <w:rFonts w:ascii="Times New Roman" w:hAnsi="Times New Roman" w:cs="Times New Roman"/>
          <w:b/>
          <w:noProof/>
          <w:color w:val="FF0000"/>
          <w:sz w:val="25"/>
          <w:szCs w:val="25"/>
        </w:rPr>
        <w:t>C’est pire !</w:t>
      </w:r>
    </w:p>
    <w:p w14:paraId="6CA556F9" w14:textId="45B99CD6" w:rsidR="0025785B" w:rsidRPr="00E07EDA" w:rsidRDefault="0025785B" w:rsidP="002C001B">
      <w:pPr>
        <w:spacing w:after="6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E07EDA">
        <w:rPr>
          <w:rFonts w:ascii="Times New Roman" w:hAnsi="Times New Roman" w:cs="Times New Roman"/>
          <w:noProof/>
          <w:sz w:val="25"/>
          <w:szCs w:val="25"/>
        </w:rPr>
        <w:t xml:space="preserve">Voir </w:t>
      </w:r>
      <w:r w:rsidR="009F76DC">
        <w:rPr>
          <w:rFonts w:ascii="Times New Roman" w:hAnsi="Times New Roman" w:cs="Times New Roman"/>
          <w:noProof/>
          <w:sz w:val="25"/>
          <w:szCs w:val="25"/>
        </w:rPr>
        <w:t>l’</w:t>
      </w:r>
      <w:r w:rsidRPr="00E07EDA">
        <w:rPr>
          <w:rFonts w:ascii="Times New Roman" w:hAnsi="Times New Roman" w:cs="Times New Roman"/>
          <w:noProof/>
          <w:sz w:val="25"/>
          <w:szCs w:val="25"/>
        </w:rPr>
        <w:t>image ci-dessous.</w:t>
      </w:r>
    </w:p>
    <w:p w14:paraId="1E06805A" w14:textId="77777777" w:rsidR="0025785B" w:rsidRPr="00D15EB8" w:rsidRDefault="0025785B" w:rsidP="002C001B">
      <w:pPr>
        <w:spacing w:after="60" w:line="240" w:lineRule="auto"/>
        <w:jc w:val="both"/>
        <w:rPr>
          <w:rFonts w:ascii="Times New Roman" w:hAnsi="Times New Roman" w:cs="Times New Roman"/>
          <w:b/>
          <w:noProof/>
          <w:color w:val="FF0000"/>
          <w:sz w:val="25"/>
          <w:szCs w:val="25"/>
        </w:rPr>
      </w:pPr>
      <w:r w:rsidRPr="00D15EB8">
        <w:rPr>
          <w:rFonts w:ascii="Times New Roman" w:hAnsi="Times New Roman" w:cs="Times New Roman"/>
          <w:b/>
          <w:noProof/>
          <w:color w:val="FF0000"/>
          <w:sz w:val="25"/>
          <w:szCs w:val="25"/>
        </w:rPr>
        <w:t>Si le compteur est négatif, le salarié n’arrivera jamais à sortir du CMOD pour être payé à 100% à la fin du mois car il mettra</w:t>
      </w:r>
      <w:r w:rsidR="006575F2" w:rsidRPr="00D15EB8">
        <w:rPr>
          <w:rFonts w:ascii="Times New Roman" w:hAnsi="Times New Roman" w:cs="Times New Roman"/>
          <w:b/>
          <w:noProof/>
          <w:color w:val="FF0000"/>
          <w:sz w:val="25"/>
          <w:szCs w:val="25"/>
        </w:rPr>
        <w:t xml:space="preserve"> plus de temps à rembourser ses H-.</w:t>
      </w:r>
    </w:p>
    <w:p w14:paraId="7A76B3C4" w14:textId="77777777" w:rsidR="006575F2" w:rsidRPr="00263C12" w:rsidRDefault="00467F01" w:rsidP="002C001B">
      <w:pPr>
        <w:spacing w:after="60" w:line="240" w:lineRule="auto"/>
        <w:jc w:val="both"/>
        <w:rPr>
          <w:rFonts w:ascii="Times New Roman" w:hAnsi="Times New Roman" w:cs="Times New Roman"/>
          <w:bCs/>
          <w:noProof/>
          <w:sz w:val="25"/>
          <w:szCs w:val="25"/>
        </w:rPr>
      </w:pPr>
      <w:r w:rsidRPr="00D15EB8">
        <w:rPr>
          <w:rFonts w:ascii="Times New Roman" w:hAnsi="Times New Roman" w:cs="Times New Roman"/>
          <w:b/>
          <w:bCs/>
          <w:noProof/>
          <w:sz w:val="25"/>
          <w:szCs w:val="25"/>
        </w:rPr>
        <w:t>Le pire reste à venir :</w:t>
      </w:r>
      <w:r w:rsidRPr="00263C12">
        <w:rPr>
          <w:rFonts w:ascii="Times New Roman" w:hAnsi="Times New Roman" w:cs="Times New Roman"/>
          <w:bCs/>
          <w:noProof/>
          <w:sz w:val="25"/>
          <w:szCs w:val="25"/>
        </w:rPr>
        <w:t xml:space="preserve"> la direction centrale a refusé de chiffrer les bornes des paliers. Cela en dit long sur ce qui attend les sal</w:t>
      </w:r>
      <w:r w:rsidR="00D15EB8">
        <w:rPr>
          <w:rFonts w:ascii="Times New Roman" w:hAnsi="Times New Roman" w:cs="Times New Roman"/>
          <w:bCs/>
          <w:noProof/>
          <w:sz w:val="25"/>
          <w:szCs w:val="25"/>
        </w:rPr>
        <w:t>ariés comme aggravation.</w:t>
      </w:r>
    </w:p>
    <w:p w14:paraId="36DB5373" w14:textId="77777777" w:rsidR="00600FAE" w:rsidRPr="00D15EB8" w:rsidRDefault="00263C12" w:rsidP="002C001B">
      <w:pPr>
        <w:spacing w:after="6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D15EB8">
        <w:rPr>
          <w:rFonts w:ascii="Times New Roman" w:hAnsi="Times New Roman" w:cs="Times New Roman"/>
          <w:bCs/>
          <w:noProof/>
          <w:sz w:val="25"/>
          <w:szCs w:val="25"/>
          <w:lang w:eastAsia="fr-FR"/>
        </w:rPr>
        <w:drawing>
          <wp:anchor distT="0" distB="0" distL="114300" distR="114300" simplePos="0" relativeHeight="251702272" behindDoc="0" locked="0" layoutInCell="1" allowOverlap="1" wp14:anchorId="3DF2ED17" wp14:editId="2B7E57B5">
            <wp:simplePos x="0" y="0"/>
            <wp:positionH relativeFrom="column">
              <wp:posOffset>-139700</wp:posOffset>
            </wp:positionH>
            <wp:positionV relativeFrom="paragraph">
              <wp:posOffset>462799</wp:posOffset>
            </wp:positionV>
            <wp:extent cx="7085330" cy="3889375"/>
            <wp:effectExtent l="0" t="0" r="1270" b="0"/>
            <wp:wrapThrough wrapText="bothSides">
              <wp:wrapPolygon edited="0">
                <wp:start x="0" y="0"/>
                <wp:lineTo x="0" y="21477"/>
                <wp:lineTo x="21546" y="21477"/>
                <wp:lineTo x="21546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5330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0FAE" w:rsidRPr="00D15EB8">
        <w:rPr>
          <w:rFonts w:ascii="Times New Roman" w:hAnsi="Times New Roman" w:cs="Times New Roman"/>
          <w:noProof/>
          <w:sz w:val="25"/>
          <w:szCs w:val="25"/>
        </w:rPr>
        <w:t>La dir</w:t>
      </w:r>
      <w:r w:rsidR="00B16BB1" w:rsidRPr="00D15EB8">
        <w:rPr>
          <w:rFonts w:ascii="Times New Roman" w:hAnsi="Times New Roman" w:cs="Times New Roman"/>
          <w:noProof/>
          <w:sz w:val="25"/>
          <w:szCs w:val="25"/>
        </w:rPr>
        <w:t>ection ne nous a pas communiqué</w:t>
      </w:r>
      <w:r w:rsidR="00600FAE" w:rsidRPr="00D15EB8">
        <w:rPr>
          <w:rFonts w:ascii="Times New Roman" w:hAnsi="Times New Roman" w:cs="Times New Roman"/>
          <w:noProof/>
          <w:sz w:val="25"/>
          <w:szCs w:val="25"/>
        </w:rPr>
        <w:t xml:space="preserve"> la </w:t>
      </w:r>
      <w:r w:rsidR="009E2FC3" w:rsidRPr="00D15EB8">
        <w:rPr>
          <w:rFonts w:ascii="Times New Roman" w:hAnsi="Times New Roman" w:cs="Times New Roman"/>
          <w:noProof/>
          <w:sz w:val="25"/>
          <w:szCs w:val="25"/>
        </w:rPr>
        <w:t>date de la prochaine réunion, sû</w:t>
      </w:r>
      <w:r w:rsidR="00600FAE" w:rsidRPr="00D15EB8">
        <w:rPr>
          <w:rFonts w:ascii="Times New Roman" w:hAnsi="Times New Roman" w:cs="Times New Roman"/>
          <w:noProof/>
          <w:sz w:val="25"/>
          <w:szCs w:val="25"/>
        </w:rPr>
        <w:t>rement après le 3 mars et l’annonce des bénéfices.</w:t>
      </w:r>
    </w:p>
    <w:p w14:paraId="171D3653" w14:textId="77777777" w:rsidR="00F64021" w:rsidRDefault="00263C12" w:rsidP="0037282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RCC DAEC 2021</w:t>
      </w:r>
      <w:r w:rsidR="000B3A49"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</w:t>
      </w:r>
      <w:r w:rsidR="00417E41">
        <w:rPr>
          <w:rFonts w:ascii="Comic Sans MS" w:hAnsi="Comic Sans MS" w:cs="Times New Roman"/>
          <w:b/>
          <w:bCs/>
          <w:color w:val="FF0000"/>
          <w:sz w:val="32"/>
          <w:szCs w:val="32"/>
        </w:rPr>
        <w:t>!</w:t>
      </w:r>
    </w:p>
    <w:p w14:paraId="56B9D5EF" w14:textId="77777777" w:rsidR="00263C12" w:rsidRPr="00263C12" w:rsidRDefault="00263C12" w:rsidP="00841874">
      <w:pPr>
        <w:shd w:val="clear" w:color="auto" w:fill="FFFFFF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5"/>
          <w:szCs w:val="25"/>
          <w:lang w:eastAsia="fr-FR"/>
        </w:rPr>
      </w:pPr>
      <w:r w:rsidRPr="00263C12">
        <w:rPr>
          <w:rFonts w:ascii="Times New Roman" w:eastAsia="Times New Roman" w:hAnsi="Times New Roman" w:cs="Times New Roman"/>
          <w:color w:val="201F1E"/>
          <w:sz w:val="25"/>
          <w:szCs w:val="25"/>
          <w:lang w:eastAsia="fr-FR"/>
        </w:rPr>
        <w:t>Rien ne change à part la prime d’incitation qui passe de 4 à 2 mois. Alors qu’il faudrait embaucher massivement et remplacer chaque départ par un emploi en CDI, pour améliorer</w:t>
      </w:r>
      <w:r w:rsidR="00B16BB1">
        <w:rPr>
          <w:rFonts w:ascii="Times New Roman" w:eastAsia="Times New Roman" w:hAnsi="Times New Roman" w:cs="Times New Roman"/>
          <w:color w:val="201F1E"/>
          <w:sz w:val="25"/>
          <w:szCs w:val="25"/>
          <w:lang w:eastAsia="fr-FR"/>
        </w:rPr>
        <w:t xml:space="preserve"> nos conditions de travail </w:t>
      </w:r>
      <w:r w:rsidR="00B16BB1" w:rsidRPr="00D15EB8">
        <w:rPr>
          <w:rFonts w:ascii="Times New Roman" w:eastAsia="Times New Roman" w:hAnsi="Times New Roman" w:cs="Times New Roman"/>
          <w:sz w:val="25"/>
          <w:szCs w:val="25"/>
          <w:lang w:eastAsia="fr-FR"/>
        </w:rPr>
        <w:t>et</w:t>
      </w:r>
      <w:r w:rsidRPr="00D15EB8">
        <w:rPr>
          <w:rFonts w:ascii="Times New Roman" w:eastAsia="Times New Roman" w:hAnsi="Times New Roman" w:cs="Times New Roman"/>
          <w:sz w:val="25"/>
          <w:szCs w:val="25"/>
          <w:lang w:eastAsia="fr-FR"/>
        </w:rPr>
        <w:t xml:space="preserve"> nos vies, la direction </w:t>
      </w:r>
      <w:r w:rsidR="00B01165" w:rsidRPr="00D15EB8">
        <w:rPr>
          <w:rFonts w:ascii="Times New Roman" w:eastAsia="Times New Roman" w:hAnsi="Times New Roman" w:cs="Times New Roman"/>
          <w:sz w:val="25"/>
          <w:szCs w:val="25"/>
          <w:lang w:eastAsia="fr-FR"/>
        </w:rPr>
        <w:t>envisage</w:t>
      </w:r>
      <w:r w:rsidRPr="00D15EB8">
        <w:rPr>
          <w:rFonts w:ascii="Times New Roman" w:eastAsia="Times New Roman" w:hAnsi="Times New Roman" w:cs="Times New Roman"/>
          <w:sz w:val="25"/>
          <w:szCs w:val="25"/>
          <w:lang w:eastAsia="fr-FR"/>
        </w:rPr>
        <w:t xml:space="preserve"> la suppression de 1300 postes en</w:t>
      </w:r>
      <w:r w:rsidRPr="00263C12">
        <w:rPr>
          <w:rFonts w:ascii="Times New Roman" w:eastAsia="Times New Roman" w:hAnsi="Times New Roman" w:cs="Times New Roman"/>
          <w:color w:val="201F1E"/>
          <w:sz w:val="25"/>
          <w:szCs w:val="25"/>
          <w:lang w:eastAsia="fr-FR"/>
        </w:rPr>
        <w:t xml:space="preserve"> France.</w:t>
      </w:r>
    </w:p>
    <w:p w14:paraId="32510C1D" w14:textId="77777777" w:rsidR="00263C12" w:rsidRPr="00263C12" w:rsidRDefault="00263C12" w:rsidP="00841874">
      <w:pPr>
        <w:shd w:val="clear" w:color="auto" w:fill="FFFFFF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fr-FR"/>
        </w:rPr>
      </w:pPr>
      <w:r w:rsidRPr="00263C12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fr-FR"/>
        </w:rPr>
        <w:t>Pour nous, CGT, vider les usines n’est pas la solution ! Le partage du travail doit se faire entre tous et la réduction du temps de travail à 32H par semaine permet de travailler tous et moins.</w:t>
      </w:r>
    </w:p>
    <w:p w14:paraId="6A4A89A7" w14:textId="77777777" w:rsidR="001E453D" w:rsidRPr="00D15EB8" w:rsidRDefault="00263C12" w:rsidP="001E45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6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lastRenderedPageBreak/>
        <w:t xml:space="preserve">Réunion Salaire le 17 février </w:t>
      </w:r>
      <w:r w:rsidRPr="00D15EB8">
        <w:rPr>
          <w:rFonts w:ascii="Comic Sans MS" w:hAnsi="Comic Sans MS" w:cs="Times New Roman"/>
          <w:b/>
          <w:bCs/>
          <w:color w:val="FF0000"/>
          <w:sz w:val="32"/>
          <w:szCs w:val="32"/>
        </w:rPr>
        <w:t>et 2 mars</w:t>
      </w:r>
    </w:p>
    <w:p w14:paraId="488FB2B2" w14:textId="77777777" w:rsidR="00D156EF" w:rsidRDefault="00D156EF" w:rsidP="001E45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6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Pour les CDI et les intérimaires</w:t>
      </w:r>
    </w:p>
    <w:p w14:paraId="4BC72723" w14:textId="77777777" w:rsidR="00D156EF" w:rsidRPr="00BA2CE2" w:rsidRDefault="00D156EF" w:rsidP="00D156E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Il faut augmenter les salaires !</w:t>
      </w:r>
    </w:p>
    <w:p w14:paraId="323546B4" w14:textId="77777777" w:rsidR="009B10FB" w:rsidRPr="007D5A80" w:rsidRDefault="009B10FB" w:rsidP="00D156EF">
      <w:pPr>
        <w:spacing w:after="120" w:line="240" w:lineRule="auto"/>
        <w:jc w:val="both"/>
        <w:rPr>
          <w:rFonts w:ascii="Times New Roman" w:hAnsi="Times New Roman" w:cs="Times New Roman"/>
          <w:b/>
          <w:bCs/>
          <w:noProof/>
          <w:spacing w:val="-6"/>
          <w:sz w:val="28"/>
          <w:szCs w:val="28"/>
        </w:rPr>
      </w:pPr>
      <w:r w:rsidRPr="007D5A80">
        <w:rPr>
          <w:rFonts w:ascii="Times New Roman" w:hAnsi="Times New Roman" w:cs="Times New Roman"/>
          <w:b/>
          <w:bCs/>
          <w:noProof/>
          <w:spacing w:val="-6"/>
          <w:sz w:val="28"/>
          <w:szCs w:val="28"/>
        </w:rPr>
        <w:t xml:space="preserve">Cette année malgré des bénéfices qui vont largement dépasser le millard d’euros (annonce le 3 mars), la direction va arrêter de verser la prime gilet jaune et </w:t>
      </w:r>
      <w:r w:rsidR="00C4374C" w:rsidRPr="007D5A80">
        <w:rPr>
          <w:rFonts w:ascii="Times New Roman" w:hAnsi="Times New Roman" w:cs="Times New Roman"/>
          <w:b/>
          <w:bCs/>
          <w:noProof/>
          <w:spacing w:val="-6"/>
          <w:sz w:val="28"/>
          <w:szCs w:val="28"/>
        </w:rPr>
        <w:t>l’inté</w:t>
      </w:r>
      <w:r w:rsidRPr="007D5A80">
        <w:rPr>
          <w:rFonts w:ascii="Times New Roman" w:hAnsi="Times New Roman" w:cs="Times New Roman"/>
          <w:b/>
          <w:bCs/>
          <w:noProof/>
          <w:spacing w:val="-6"/>
          <w:sz w:val="28"/>
          <w:szCs w:val="28"/>
        </w:rPr>
        <w:t>ressement sera en chute libre.</w:t>
      </w:r>
    </w:p>
    <w:p w14:paraId="40E62AD4" w14:textId="77777777" w:rsidR="009B10FB" w:rsidRPr="007D5A80" w:rsidRDefault="009B10FB" w:rsidP="007D5A80">
      <w:pPr>
        <w:spacing w:after="120"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pacing w:val="-6"/>
          <w:sz w:val="36"/>
          <w:szCs w:val="28"/>
        </w:rPr>
      </w:pPr>
      <w:r w:rsidRPr="007D5A80">
        <w:rPr>
          <w:rFonts w:ascii="Times New Roman" w:hAnsi="Times New Roman" w:cs="Times New Roman"/>
          <w:b/>
          <w:bCs/>
          <w:noProof/>
          <w:color w:val="FF0000"/>
          <w:spacing w:val="-6"/>
          <w:sz w:val="36"/>
          <w:szCs w:val="28"/>
        </w:rPr>
        <w:t>Il est d’autant plus vital que les salaires augmentent !</w:t>
      </w:r>
    </w:p>
    <w:p w14:paraId="5905CCC6" w14:textId="77777777" w:rsidR="009B10FB" w:rsidRPr="007D5A80" w:rsidRDefault="009B10FB" w:rsidP="007F5F16">
      <w:pPr>
        <w:spacing w:after="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7D5A80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>Augmentation générale uniforme de salaire de base pour tous les CDI, CDD, et Intérimaires</w:t>
      </w:r>
      <w:r w:rsidR="000F279A" w:rsidRPr="007D5A80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> :</w:t>
      </w:r>
    </w:p>
    <w:p w14:paraId="4E8DA5E4" w14:textId="77777777" w:rsidR="009B10FB" w:rsidRPr="007D5A80" w:rsidRDefault="009B10FB" w:rsidP="007F5F16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>Augmentation générale des salaires de 400€ avec un salaire minimun de 1800€ brut.</w:t>
      </w:r>
    </w:p>
    <w:p w14:paraId="2B21ED20" w14:textId="77777777" w:rsidR="009B10FB" w:rsidRPr="007D5A80" w:rsidRDefault="009B10FB" w:rsidP="007F5F16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>Un rattrappage salarial global équivalent à l’ensemble de la perte subie des 8 dernière</w:t>
      </w:r>
      <w:r w:rsidR="00C4374C" w:rsidRPr="007D5A80">
        <w:rPr>
          <w:rFonts w:ascii="Times New Roman" w:hAnsi="Times New Roman" w:cs="Times New Roman"/>
          <w:noProof/>
          <w:sz w:val="25"/>
          <w:szCs w:val="25"/>
        </w:rPr>
        <w:t>s</w:t>
      </w:r>
      <w:r w:rsidRPr="007D5A80">
        <w:rPr>
          <w:rFonts w:ascii="Times New Roman" w:hAnsi="Times New Roman" w:cs="Times New Roman"/>
          <w:noProof/>
          <w:sz w:val="25"/>
          <w:szCs w:val="25"/>
        </w:rPr>
        <w:t xml:space="preserve"> années.</w:t>
      </w:r>
    </w:p>
    <w:p w14:paraId="4F92C189" w14:textId="77777777" w:rsidR="009B10FB" w:rsidRPr="007D5A80" w:rsidRDefault="009B10FB" w:rsidP="00D156EF">
      <w:pPr>
        <w:pStyle w:val="Paragraphedeliste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 xml:space="preserve">Egalité de traitement entre les intérimaires et le CDI : </w:t>
      </w:r>
      <w:r w:rsidR="00090285" w:rsidRPr="007D5A80">
        <w:rPr>
          <w:rFonts w:ascii="Times New Roman" w:hAnsi="Times New Roman" w:cs="Times New Roman"/>
          <w:noProof/>
          <w:sz w:val="25"/>
          <w:szCs w:val="25"/>
        </w:rPr>
        <w:t>tous les intérimaires doivent bénéficier de l’augmentation de salaires quelle que soit leur date d’arrivé sur les sites PSA.</w:t>
      </w:r>
    </w:p>
    <w:p w14:paraId="4C178799" w14:textId="77777777" w:rsidR="00090285" w:rsidRPr="007D5A80" w:rsidRDefault="00090285" w:rsidP="00D156EF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</w:pPr>
      <w:r w:rsidRPr="007D5A80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>Concernant l’égalité Femme/Homme :</w:t>
      </w:r>
    </w:p>
    <w:p w14:paraId="3DB9E8D3" w14:textId="5F07AA79" w:rsidR="00090285" w:rsidRPr="007D5A80" w:rsidRDefault="00090285" w:rsidP="00D156EF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>Egalité salarial</w:t>
      </w:r>
      <w:r w:rsidR="00EC695C">
        <w:rPr>
          <w:rFonts w:ascii="Times New Roman" w:hAnsi="Times New Roman" w:cs="Times New Roman"/>
          <w:noProof/>
          <w:sz w:val="25"/>
          <w:szCs w:val="25"/>
        </w:rPr>
        <w:t>e</w:t>
      </w:r>
      <w:r w:rsidRPr="007D5A80">
        <w:rPr>
          <w:rFonts w:ascii="Times New Roman" w:hAnsi="Times New Roman" w:cs="Times New Roman"/>
          <w:noProof/>
          <w:sz w:val="25"/>
          <w:szCs w:val="25"/>
        </w:rPr>
        <w:t xml:space="preserve"> entre les Femmes et les Hommes avec un rattrappage pour celles qui n’ont pas eu d’évolution salariale.</w:t>
      </w:r>
    </w:p>
    <w:p w14:paraId="2025C43D" w14:textId="77777777" w:rsidR="00090285" w:rsidRPr="007D5A80" w:rsidRDefault="00090285" w:rsidP="00D156EF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</w:pPr>
      <w:r w:rsidRPr="007D5A80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>Concernant les travailleurs intérimaires :</w:t>
      </w:r>
    </w:p>
    <w:p w14:paraId="63E62CFA" w14:textId="77777777" w:rsidR="00090285" w:rsidRPr="007D5A80" w:rsidRDefault="00090285" w:rsidP="00D156E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>Le paiement à 100% du chômage dès la fin du mois.</w:t>
      </w:r>
    </w:p>
    <w:p w14:paraId="10586457" w14:textId="77777777" w:rsidR="00090285" w:rsidRPr="007D5A80" w:rsidRDefault="00090285" w:rsidP="00D156E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>Le passage automatique du coefficient 170 à 180 au bout de 6 mois.</w:t>
      </w:r>
    </w:p>
    <w:p w14:paraId="2A0E1833" w14:textId="77777777" w:rsidR="00090285" w:rsidRPr="007D5A80" w:rsidRDefault="00090285" w:rsidP="00D156EF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>La prise en compte dès le 1</w:t>
      </w:r>
      <w:r w:rsidRPr="007D5A80">
        <w:rPr>
          <w:rFonts w:ascii="Times New Roman" w:hAnsi="Times New Roman" w:cs="Times New Roman"/>
          <w:noProof/>
          <w:sz w:val="25"/>
          <w:szCs w:val="25"/>
          <w:vertAlign w:val="superscript"/>
        </w:rPr>
        <w:t xml:space="preserve">er </w:t>
      </w:r>
      <w:r w:rsidRPr="007D5A80">
        <w:rPr>
          <w:rFonts w:ascii="Times New Roman" w:hAnsi="Times New Roman" w:cs="Times New Roman"/>
          <w:noProof/>
          <w:sz w:val="25"/>
          <w:szCs w:val="25"/>
        </w:rPr>
        <w:t>jour de travail de la qualification et de l’expérience professionnelle.</w:t>
      </w:r>
    </w:p>
    <w:p w14:paraId="79C33803" w14:textId="77777777" w:rsidR="00090285" w:rsidRPr="007D5A80" w:rsidRDefault="00090285" w:rsidP="00D156EF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</w:pPr>
      <w:r w:rsidRPr="007D5A80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>Prime de transport :</w:t>
      </w:r>
    </w:p>
    <w:p w14:paraId="5148C2F9" w14:textId="77777777" w:rsidR="00090285" w:rsidRPr="007D5A80" w:rsidRDefault="00090285" w:rsidP="00D156EF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>Revalorisation des la prime de transport et son indexation sur l’augmentation du prix du carburant.</w:t>
      </w:r>
    </w:p>
    <w:p w14:paraId="6F6CBC45" w14:textId="77777777" w:rsidR="00090285" w:rsidRPr="007D5A80" w:rsidRDefault="00090285" w:rsidP="007F5F16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>Prise en charge à 100% des titres de transport en commun.</w:t>
      </w:r>
    </w:p>
    <w:p w14:paraId="397F9FE6" w14:textId="77777777" w:rsidR="00090285" w:rsidRPr="007D5A80" w:rsidRDefault="00090285" w:rsidP="00D156EF">
      <w:pPr>
        <w:pStyle w:val="Paragraphedeliste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>Maintien des transport</w:t>
      </w:r>
      <w:r w:rsidR="006D02EF" w:rsidRPr="007D5A80">
        <w:rPr>
          <w:rFonts w:ascii="Times New Roman" w:hAnsi="Times New Roman" w:cs="Times New Roman"/>
          <w:noProof/>
          <w:sz w:val="25"/>
          <w:szCs w:val="25"/>
        </w:rPr>
        <w:t>s</w:t>
      </w:r>
      <w:r w:rsidRPr="007D5A80">
        <w:rPr>
          <w:rFonts w:ascii="Times New Roman" w:hAnsi="Times New Roman" w:cs="Times New Roman"/>
          <w:noProof/>
          <w:sz w:val="25"/>
          <w:szCs w:val="25"/>
        </w:rPr>
        <w:t xml:space="preserve"> collectif</w:t>
      </w:r>
      <w:r w:rsidR="006D02EF" w:rsidRPr="007D5A80">
        <w:rPr>
          <w:rFonts w:ascii="Times New Roman" w:hAnsi="Times New Roman" w:cs="Times New Roman"/>
          <w:noProof/>
          <w:sz w:val="25"/>
          <w:szCs w:val="25"/>
        </w:rPr>
        <w:t>s</w:t>
      </w:r>
      <w:r w:rsidRPr="007D5A80">
        <w:rPr>
          <w:rFonts w:ascii="Times New Roman" w:hAnsi="Times New Roman" w:cs="Times New Roman"/>
          <w:noProof/>
          <w:sz w:val="25"/>
          <w:szCs w:val="25"/>
        </w:rPr>
        <w:t xml:space="preserve"> quand ceux-ci existe</w:t>
      </w:r>
      <w:r w:rsidR="006D02EF" w:rsidRPr="007D5A80">
        <w:rPr>
          <w:rFonts w:ascii="Times New Roman" w:hAnsi="Times New Roman" w:cs="Times New Roman"/>
          <w:noProof/>
          <w:sz w:val="25"/>
          <w:szCs w:val="25"/>
        </w:rPr>
        <w:t>nt</w:t>
      </w:r>
      <w:r w:rsidRPr="007D5A80">
        <w:rPr>
          <w:rFonts w:ascii="Times New Roman" w:hAnsi="Times New Roman" w:cs="Times New Roman"/>
          <w:noProof/>
          <w:sz w:val="25"/>
          <w:szCs w:val="25"/>
        </w:rPr>
        <w:t>.</w:t>
      </w:r>
    </w:p>
    <w:p w14:paraId="702605B5" w14:textId="77777777" w:rsidR="00090285" w:rsidRPr="007D5A80" w:rsidRDefault="00090285" w:rsidP="00D156EF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</w:pPr>
      <w:r w:rsidRPr="007D5A80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>Restauration :</w:t>
      </w:r>
    </w:p>
    <w:p w14:paraId="7DB5D1B5" w14:textId="77777777" w:rsidR="00090285" w:rsidRPr="007D5A80" w:rsidRDefault="00090285" w:rsidP="00D156EF">
      <w:pPr>
        <w:pStyle w:val="Paragraphedeliste"/>
        <w:numPr>
          <w:ilvl w:val="0"/>
          <w:numId w:val="13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>Revalorisation de la prime d’équipe et prise en charge à 70% de l’employeur aux frais de restauration.</w:t>
      </w:r>
    </w:p>
    <w:p w14:paraId="433B0EC1" w14:textId="77777777" w:rsidR="00090285" w:rsidRPr="007D5A80" w:rsidRDefault="00090285" w:rsidP="00D156EF">
      <w:pPr>
        <w:spacing w:after="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7D5A80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>Salariés en VSD/SD/SDL :</w:t>
      </w:r>
    </w:p>
    <w:p w14:paraId="4BB1E1A5" w14:textId="77777777" w:rsidR="00090285" w:rsidRPr="007D5A80" w:rsidRDefault="00C306DF" w:rsidP="00D156EF">
      <w:pPr>
        <w:spacing w:after="12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>L’arrêt immédiat du vol sur leurs primes et le paiment de la rétroactivité des sommes volées (majoration).</w:t>
      </w:r>
    </w:p>
    <w:p w14:paraId="022A677D" w14:textId="77777777" w:rsidR="00C306DF" w:rsidRPr="007D5A80" w:rsidRDefault="00C306DF" w:rsidP="00D156EF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</w:pPr>
      <w:r w:rsidRPr="007D5A80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>Levée immédiate de toutes les mesures de baisse salariale du NCS et du NEC :</w:t>
      </w:r>
    </w:p>
    <w:p w14:paraId="2FD0D325" w14:textId="77777777" w:rsidR="00C306DF" w:rsidRPr="007D5A80" w:rsidRDefault="00C306DF" w:rsidP="00D156EF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 xml:space="preserve">Retour au paiement à 45% des heures </w:t>
      </w:r>
      <w:r w:rsidRPr="007D5A80">
        <w:rPr>
          <w:rFonts w:ascii="Times New Roman" w:hAnsi="Times New Roman" w:cs="Times New Roman"/>
          <w:b/>
          <w:noProof/>
          <w:sz w:val="25"/>
          <w:szCs w:val="25"/>
        </w:rPr>
        <w:t>supplémentaire</w:t>
      </w:r>
      <w:r w:rsidR="006D02EF" w:rsidRPr="007D5A80">
        <w:rPr>
          <w:rFonts w:ascii="Times New Roman" w:hAnsi="Times New Roman" w:cs="Times New Roman"/>
          <w:b/>
          <w:noProof/>
          <w:sz w:val="25"/>
          <w:szCs w:val="25"/>
        </w:rPr>
        <w:t>s</w:t>
      </w:r>
      <w:r w:rsidRPr="007D5A80">
        <w:rPr>
          <w:rFonts w:ascii="Times New Roman" w:hAnsi="Times New Roman" w:cs="Times New Roman"/>
          <w:noProof/>
          <w:sz w:val="25"/>
          <w:szCs w:val="25"/>
        </w:rPr>
        <w:t xml:space="preserve"> au lieu de</w:t>
      </w:r>
      <w:r w:rsidR="00D15EB8" w:rsidRPr="007D5A80">
        <w:rPr>
          <w:rFonts w:ascii="Times New Roman" w:hAnsi="Times New Roman" w:cs="Times New Roman"/>
          <w:noProof/>
          <w:sz w:val="25"/>
          <w:szCs w:val="25"/>
        </w:rPr>
        <w:t xml:space="preserve"> 25%,</w:t>
      </w:r>
    </w:p>
    <w:p w14:paraId="7940F6C6" w14:textId="77777777" w:rsidR="00C306DF" w:rsidRPr="007D5A80" w:rsidRDefault="00C306DF" w:rsidP="007F5F16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>Abolition du système de compteurs et ab</w:t>
      </w:r>
      <w:r w:rsidR="00D15EB8" w:rsidRPr="007D5A80">
        <w:rPr>
          <w:rFonts w:ascii="Times New Roman" w:hAnsi="Times New Roman" w:cs="Times New Roman"/>
          <w:noProof/>
          <w:sz w:val="25"/>
          <w:szCs w:val="25"/>
        </w:rPr>
        <w:t>andon du principe de modulation,</w:t>
      </w:r>
    </w:p>
    <w:p w14:paraId="4C4813F2" w14:textId="77777777" w:rsidR="00C306DF" w:rsidRPr="007D5A80" w:rsidRDefault="00C306DF" w:rsidP="007F5F16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>Le paiement des heures supplémentaires pour</w:t>
      </w:r>
      <w:r w:rsidR="00D15EB8" w:rsidRPr="007D5A80">
        <w:rPr>
          <w:rFonts w:ascii="Times New Roman" w:hAnsi="Times New Roman" w:cs="Times New Roman"/>
          <w:noProof/>
          <w:sz w:val="25"/>
          <w:szCs w:val="25"/>
        </w:rPr>
        <w:t xml:space="preserve"> les salariés qui le souhaitent,</w:t>
      </w:r>
    </w:p>
    <w:p w14:paraId="04321B3C" w14:textId="77777777" w:rsidR="00C306DF" w:rsidRPr="007D5A80" w:rsidRDefault="00D15EB8" w:rsidP="007F5F16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>Indemnisation du chômage à 100%,</w:t>
      </w:r>
    </w:p>
    <w:p w14:paraId="114B8AFE" w14:textId="77777777" w:rsidR="00C306DF" w:rsidRPr="007D5A80" w:rsidRDefault="00C306DF" w:rsidP="007F5F16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>Rétablissement du b</w:t>
      </w:r>
      <w:r w:rsidR="00D15EB8" w:rsidRPr="007D5A80">
        <w:rPr>
          <w:rFonts w:ascii="Times New Roman" w:hAnsi="Times New Roman" w:cs="Times New Roman"/>
          <w:noProof/>
          <w:sz w:val="25"/>
          <w:szCs w:val="25"/>
        </w:rPr>
        <w:t>arème de l’ACCAC d’avant le NCS,</w:t>
      </w:r>
    </w:p>
    <w:p w14:paraId="1A1FDC9C" w14:textId="77777777" w:rsidR="00C306DF" w:rsidRPr="007D5A80" w:rsidRDefault="00C306DF" w:rsidP="007F5F16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 xml:space="preserve">Abandon de la mesure </w:t>
      </w:r>
      <w:r w:rsidR="000F279A" w:rsidRPr="007D5A80">
        <w:rPr>
          <w:rFonts w:ascii="Times New Roman" w:hAnsi="Times New Roman" w:cs="Times New Roman"/>
          <w:noProof/>
          <w:sz w:val="25"/>
          <w:szCs w:val="25"/>
        </w:rPr>
        <w:t>de contrat à temps partiel et à salaire p</w:t>
      </w:r>
      <w:r w:rsidR="00D15EB8" w:rsidRPr="007D5A80">
        <w:rPr>
          <w:rFonts w:ascii="Times New Roman" w:hAnsi="Times New Roman" w:cs="Times New Roman"/>
          <w:noProof/>
          <w:sz w:val="25"/>
          <w:szCs w:val="25"/>
        </w:rPr>
        <w:t>artiel pour les équipes de nuit,</w:t>
      </w:r>
    </w:p>
    <w:p w14:paraId="535F1833" w14:textId="77777777" w:rsidR="000F279A" w:rsidRPr="007D5A80" w:rsidRDefault="000F279A" w:rsidP="007F5F16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>Retour de la Prime d’Evolution Garantie (PEG) pour les salariés</w:t>
      </w:r>
      <w:r w:rsidR="00D15EB8" w:rsidRPr="007D5A80">
        <w:rPr>
          <w:rFonts w:ascii="Times New Roman" w:hAnsi="Times New Roman" w:cs="Times New Roman"/>
          <w:noProof/>
          <w:sz w:val="25"/>
          <w:szCs w:val="25"/>
        </w:rPr>
        <w:t xml:space="preserve"> de plus de 20 ans d’ancienneté,</w:t>
      </w:r>
    </w:p>
    <w:p w14:paraId="023039F8" w14:textId="77777777" w:rsidR="000F279A" w:rsidRPr="007D5A80" w:rsidRDefault="000F279A" w:rsidP="007F5F16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 xml:space="preserve">Rétablissement de la subrogation des </w:t>
      </w:r>
      <w:r w:rsidR="006D02EF" w:rsidRPr="007D5A80">
        <w:rPr>
          <w:rFonts w:ascii="Times New Roman" w:hAnsi="Times New Roman" w:cs="Times New Roman"/>
          <w:noProof/>
          <w:sz w:val="25"/>
          <w:szCs w:val="25"/>
        </w:rPr>
        <w:t>indemnit</w:t>
      </w:r>
      <w:r w:rsidRPr="007D5A80">
        <w:rPr>
          <w:rFonts w:ascii="Times New Roman" w:hAnsi="Times New Roman" w:cs="Times New Roman"/>
          <w:noProof/>
          <w:sz w:val="25"/>
          <w:szCs w:val="25"/>
        </w:rPr>
        <w:t>é</w:t>
      </w:r>
      <w:r w:rsidR="006D02EF" w:rsidRPr="007D5A80">
        <w:rPr>
          <w:rFonts w:ascii="Times New Roman" w:hAnsi="Times New Roman" w:cs="Times New Roman"/>
          <w:noProof/>
          <w:sz w:val="25"/>
          <w:szCs w:val="25"/>
        </w:rPr>
        <w:t>s</w:t>
      </w:r>
      <w:r w:rsidRPr="007D5A80">
        <w:rPr>
          <w:rFonts w:ascii="Times New Roman" w:hAnsi="Times New Roman" w:cs="Times New Roman"/>
          <w:noProof/>
          <w:sz w:val="25"/>
          <w:szCs w:val="25"/>
        </w:rPr>
        <w:t xml:space="preserve"> de la Sécurité Sociale sur tous les sites du groupe et le retour d’un service paye perman</w:t>
      </w:r>
      <w:r w:rsidR="009E2FC3" w:rsidRPr="007D5A80">
        <w:rPr>
          <w:rFonts w:ascii="Times New Roman" w:hAnsi="Times New Roman" w:cs="Times New Roman"/>
          <w:noProof/>
          <w:sz w:val="25"/>
          <w:szCs w:val="25"/>
        </w:rPr>
        <w:t>e</w:t>
      </w:r>
      <w:r w:rsidR="00A03923" w:rsidRPr="007D5A80">
        <w:rPr>
          <w:rFonts w:ascii="Times New Roman" w:hAnsi="Times New Roman" w:cs="Times New Roman"/>
          <w:noProof/>
          <w:sz w:val="25"/>
          <w:szCs w:val="25"/>
        </w:rPr>
        <w:t>n</w:t>
      </w:r>
      <w:r w:rsidRPr="007D5A80">
        <w:rPr>
          <w:rFonts w:ascii="Times New Roman" w:hAnsi="Times New Roman" w:cs="Times New Roman"/>
          <w:noProof/>
          <w:sz w:val="25"/>
          <w:szCs w:val="25"/>
        </w:rPr>
        <w:t>t</w:t>
      </w:r>
      <w:r w:rsidR="00D15EB8" w:rsidRPr="007D5A80">
        <w:rPr>
          <w:rFonts w:ascii="Times New Roman" w:hAnsi="Times New Roman" w:cs="Times New Roman"/>
          <w:noProof/>
          <w:sz w:val="25"/>
          <w:szCs w:val="25"/>
        </w:rPr>
        <w:t xml:space="preserve"> sur tous les sites,</w:t>
      </w:r>
    </w:p>
    <w:p w14:paraId="0F2C7F9E" w14:textId="77777777" w:rsidR="000F279A" w:rsidRPr="007D5A80" w:rsidRDefault="009E2FC3" w:rsidP="007F5F16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>Pour les salariés de Douvrin</w:t>
      </w:r>
      <w:r w:rsidR="000F279A" w:rsidRPr="007D5A80">
        <w:rPr>
          <w:rFonts w:ascii="Times New Roman" w:hAnsi="Times New Roman" w:cs="Times New Roman"/>
          <w:noProof/>
          <w:sz w:val="25"/>
          <w:szCs w:val="25"/>
        </w:rPr>
        <w:t>, le versement de l’équivalent de la prime de rentrée qui leur a été volée lors</w:t>
      </w:r>
      <w:r w:rsidR="00D15EB8" w:rsidRPr="007D5A80">
        <w:rPr>
          <w:rFonts w:ascii="Times New Roman" w:hAnsi="Times New Roman" w:cs="Times New Roman"/>
          <w:noProof/>
          <w:sz w:val="25"/>
          <w:szCs w:val="25"/>
        </w:rPr>
        <w:t xml:space="preserve"> de la convergeance des statuts,</w:t>
      </w:r>
    </w:p>
    <w:p w14:paraId="39287D6F" w14:textId="77777777" w:rsidR="000F279A" w:rsidRPr="007D5A80" w:rsidRDefault="000F279A" w:rsidP="00D156EF">
      <w:pPr>
        <w:pStyle w:val="Paragraphedeliste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noProof/>
          <w:sz w:val="25"/>
          <w:szCs w:val="25"/>
        </w:rPr>
      </w:pPr>
      <w:r w:rsidRPr="007D5A80">
        <w:rPr>
          <w:rFonts w:ascii="Times New Roman" w:hAnsi="Times New Roman" w:cs="Times New Roman"/>
          <w:noProof/>
          <w:sz w:val="25"/>
          <w:szCs w:val="25"/>
        </w:rPr>
        <w:t>Pour les salariés d’Hordain, le versement d’une augmentation générale de 1% par année de blocage des salaires (2013 à 2016) donc 4% au total au titre de l’</w:t>
      </w:r>
      <w:r w:rsidR="00D15EB8" w:rsidRPr="007D5A80">
        <w:rPr>
          <w:rFonts w:ascii="Times New Roman" w:hAnsi="Times New Roman" w:cs="Times New Roman"/>
          <w:noProof/>
          <w:sz w:val="25"/>
          <w:szCs w:val="25"/>
        </w:rPr>
        <w:t>accord de compétitivité de 2012.</w:t>
      </w:r>
    </w:p>
    <w:p w14:paraId="6160DC2C" w14:textId="77777777" w:rsidR="00BD13CB" w:rsidRPr="007D5A80" w:rsidRDefault="000F279A" w:rsidP="00984BD7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7D5A80">
        <w:rPr>
          <w:rFonts w:ascii="Times New Roman" w:hAnsi="Times New Roman" w:cs="Times New Roman"/>
          <w:b/>
          <w:bCs/>
          <w:noProof/>
          <w:color w:val="FF0000"/>
          <w:sz w:val="25"/>
          <w:szCs w:val="25"/>
        </w:rPr>
        <w:t>Concernant les salariés de Vesoul </w:t>
      </w:r>
      <w:r w:rsidRPr="007D5A80">
        <w:rPr>
          <w:rFonts w:ascii="Times New Roman" w:hAnsi="Times New Roman" w:cs="Times New Roman"/>
          <w:b/>
          <w:bCs/>
          <w:noProof/>
          <w:sz w:val="25"/>
          <w:szCs w:val="25"/>
        </w:rPr>
        <w:t xml:space="preserve">: </w:t>
      </w:r>
      <w:r w:rsidRPr="007D5A80">
        <w:rPr>
          <w:rFonts w:ascii="Times New Roman" w:hAnsi="Times New Roman" w:cs="Times New Roman"/>
          <w:noProof/>
          <w:sz w:val="25"/>
          <w:szCs w:val="25"/>
        </w:rPr>
        <w:t>nous réclamons le retour aux 35H et la fin du travail gratuit.</w:t>
      </w:r>
    </w:p>
    <w:sectPr w:rsidR="00BD13CB" w:rsidRPr="007D5A80" w:rsidSect="00471BFF">
      <w:footerReference w:type="default" r:id="rId9"/>
      <w:type w:val="continuous"/>
      <w:pgSz w:w="11906" w:h="16838"/>
      <w:pgMar w:top="425" w:right="680" w:bottom="425" w:left="680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8F50E" w14:textId="77777777" w:rsidR="00C60873" w:rsidRDefault="00C60873" w:rsidP="00003ED3">
      <w:pPr>
        <w:spacing w:after="0" w:line="240" w:lineRule="auto"/>
      </w:pPr>
      <w:r>
        <w:separator/>
      </w:r>
    </w:p>
  </w:endnote>
  <w:endnote w:type="continuationSeparator" w:id="0">
    <w:p w14:paraId="51F10DC4" w14:textId="77777777" w:rsidR="00C60873" w:rsidRDefault="00C60873" w:rsidP="0000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5A885" w14:textId="77777777" w:rsidR="00F64021" w:rsidRDefault="00F64021" w:rsidP="00003E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711EAD3C" w14:textId="77777777" w:rsidR="00F64021" w:rsidRPr="00003ED3" w:rsidRDefault="00F64021" w:rsidP="00003ED3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C8830" w14:textId="77777777" w:rsidR="00C60873" w:rsidRDefault="00C60873" w:rsidP="00003ED3">
      <w:pPr>
        <w:spacing w:after="0" w:line="240" w:lineRule="auto"/>
      </w:pPr>
      <w:r>
        <w:separator/>
      </w:r>
    </w:p>
  </w:footnote>
  <w:footnote w:type="continuationSeparator" w:id="0">
    <w:p w14:paraId="3E0E65E8" w14:textId="77777777" w:rsidR="00C60873" w:rsidRDefault="00C60873" w:rsidP="00003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23C49"/>
    <w:multiLevelType w:val="hybridMultilevel"/>
    <w:tmpl w:val="A00EAE0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bCs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F0ED2"/>
    <w:multiLevelType w:val="hybridMultilevel"/>
    <w:tmpl w:val="62C22ECC"/>
    <w:lvl w:ilvl="0" w:tplc="C158D8D4">
      <w:start w:val="1"/>
      <w:numFmt w:val="bullet"/>
      <w:lvlText w:val="➥"/>
      <w:lvlJc w:val="left"/>
      <w:pPr>
        <w:ind w:left="1065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51E55C4"/>
    <w:multiLevelType w:val="hybridMultilevel"/>
    <w:tmpl w:val="1D8AB70C"/>
    <w:lvl w:ilvl="0" w:tplc="C158D8D4">
      <w:start w:val="1"/>
      <w:numFmt w:val="bullet"/>
      <w:lvlText w:val="➥"/>
      <w:lvlJc w:val="left"/>
      <w:pPr>
        <w:ind w:left="1065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B956A83"/>
    <w:multiLevelType w:val="hybridMultilevel"/>
    <w:tmpl w:val="8CF87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E591A"/>
    <w:multiLevelType w:val="hybridMultilevel"/>
    <w:tmpl w:val="1F3CAF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600ED"/>
    <w:multiLevelType w:val="hybridMultilevel"/>
    <w:tmpl w:val="6032F7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54040"/>
    <w:multiLevelType w:val="hybridMultilevel"/>
    <w:tmpl w:val="198C5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01290"/>
    <w:multiLevelType w:val="hybridMultilevel"/>
    <w:tmpl w:val="A368663A"/>
    <w:lvl w:ilvl="0" w:tplc="3FF878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358CA"/>
    <w:multiLevelType w:val="hybridMultilevel"/>
    <w:tmpl w:val="1B060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86876"/>
    <w:multiLevelType w:val="hybridMultilevel"/>
    <w:tmpl w:val="638A3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06943"/>
    <w:multiLevelType w:val="hybridMultilevel"/>
    <w:tmpl w:val="D9147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5161B"/>
    <w:multiLevelType w:val="hybridMultilevel"/>
    <w:tmpl w:val="F9A49458"/>
    <w:lvl w:ilvl="0" w:tplc="8006F3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13F41"/>
    <w:multiLevelType w:val="hybridMultilevel"/>
    <w:tmpl w:val="D6DE7DC0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"/>
  </w:num>
  <w:num w:numId="5">
    <w:abstractNumId w:val="1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9"/>
  </w:num>
  <w:num w:numId="1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84"/>
    <w:rsid w:val="00001DA2"/>
    <w:rsid w:val="00003ED3"/>
    <w:rsid w:val="0000566C"/>
    <w:rsid w:val="000102C1"/>
    <w:rsid w:val="000117E2"/>
    <w:rsid w:val="0001492F"/>
    <w:rsid w:val="00015777"/>
    <w:rsid w:val="0002277A"/>
    <w:rsid w:val="00022F76"/>
    <w:rsid w:val="00026B8E"/>
    <w:rsid w:val="00031C69"/>
    <w:rsid w:val="00035F58"/>
    <w:rsid w:val="00037D9B"/>
    <w:rsid w:val="00041854"/>
    <w:rsid w:val="000434A1"/>
    <w:rsid w:val="00047359"/>
    <w:rsid w:val="00047BFB"/>
    <w:rsid w:val="00050FB0"/>
    <w:rsid w:val="0005258F"/>
    <w:rsid w:val="00064864"/>
    <w:rsid w:val="000727C5"/>
    <w:rsid w:val="00072C15"/>
    <w:rsid w:val="000831F5"/>
    <w:rsid w:val="00083D18"/>
    <w:rsid w:val="00084C18"/>
    <w:rsid w:val="00085382"/>
    <w:rsid w:val="00086605"/>
    <w:rsid w:val="00090285"/>
    <w:rsid w:val="00091A16"/>
    <w:rsid w:val="00092988"/>
    <w:rsid w:val="00094CF3"/>
    <w:rsid w:val="000A1D75"/>
    <w:rsid w:val="000A212B"/>
    <w:rsid w:val="000A4E09"/>
    <w:rsid w:val="000A5377"/>
    <w:rsid w:val="000A61AF"/>
    <w:rsid w:val="000A6DBC"/>
    <w:rsid w:val="000B3A49"/>
    <w:rsid w:val="000C287E"/>
    <w:rsid w:val="000C2BCB"/>
    <w:rsid w:val="000C4E98"/>
    <w:rsid w:val="000C5300"/>
    <w:rsid w:val="000C6354"/>
    <w:rsid w:val="000D1A14"/>
    <w:rsid w:val="000D1E12"/>
    <w:rsid w:val="000D4287"/>
    <w:rsid w:val="000D53FC"/>
    <w:rsid w:val="000D77A9"/>
    <w:rsid w:val="000E410A"/>
    <w:rsid w:val="000E4197"/>
    <w:rsid w:val="000F20C9"/>
    <w:rsid w:val="000F279A"/>
    <w:rsid w:val="000F6027"/>
    <w:rsid w:val="000F77E4"/>
    <w:rsid w:val="00100BB6"/>
    <w:rsid w:val="00103333"/>
    <w:rsid w:val="00114531"/>
    <w:rsid w:val="001209BC"/>
    <w:rsid w:val="001218EC"/>
    <w:rsid w:val="0013140C"/>
    <w:rsid w:val="00131F36"/>
    <w:rsid w:val="0014013E"/>
    <w:rsid w:val="0014031C"/>
    <w:rsid w:val="00143117"/>
    <w:rsid w:val="0014503B"/>
    <w:rsid w:val="0014511A"/>
    <w:rsid w:val="00145406"/>
    <w:rsid w:val="001539C1"/>
    <w:rsid w:val="00154C20"/>
    <w:rsid w:val="00155AF1"/>
    <w:rsid w:val="00162BA9"/>
    <w:rsid w:val="001670C0"/>
    <w:rsid w:val="001735DF"/>
    <w:rsid w:val="00175A2D"/>
    <w:rsid w:val="00176C74"/>
    <w:rsid w:val="001801A1"/>
    <w:rsid w:val="0018039D"/>
    <w:rsid w:val="0018562A"/>
    <w:rsid w:val="001858C3"/>
    <w:rsid w:val="001934C2"/>
    <w:rsid w:val="00195DC7"/>
    <w:rsid w:val="0019766D"/>
    <w:rsid w:val="001A1F19"/>
    <w:rsid w:val="001A3814"/>
    <w:rsid w:val="001B0E27"/>
    <w:rsid w:val="001C2301"/>
    <w:rsid w:val="001C57A8"/>
    <w:rsid w:val="001C76CB"/>
    <w:rsid w:val="001C7D98"/>
    <w:rsid w:val="001D2ED7"/>
    <w:rsid w:val="001D52BC"/>
    <w:rsid w:val="001E00F8"/>
    <w:rsid w:val="001E05AD"/>
    <w:rsid w:val="001E1271"/>
    <w:rsid w:val="001E1588"/>
    <w:rsid w:val="001E1AF3"/>
    <w:rsid w:val="001E453D"/>
    <w:rsid w:val="001E48B4"/>
    <w:rsid w:val="001F14F0"/>
    <w:rsid w:val="001F6474"/>
    <w:rsid w:val="0020063E"/>
    <w:rsid w:val="002037C2"/>
    <w:rsid w:val="00207EC4"/>
    <w:rsid w:val="00216C67"/>
    <w:rsid w:val="00217A7E"/>
    <w:rsid w:val="00217D3F"/>
    <w:rsid w:val="0022194A"/>
    <w:rsid w:val="00225277"/>
    <w:rsid w:val="0023137E"/>
    <w:rsid w:val="0023230A"/>
    <w:rsid w:val="00232905"/>
    <w:rsid w:val="00236872"/>
    <w:rsid w:val="002479B8"/>
    <w:rsid w:val="002553F7"/>
    <w:rsid w:val="0025785B"/>
    <w:rsid w:val="0026111F"/>
    <w:rsid w:val="002634AB"/>
    <w:rsid w:val="00263C12"/>
    <w:rsid w:val="00263CD6"/>
    <w:rsid w:val="002645BB"/>
    <w:rsid w:val="002700C4"/>
    <w:rsid w:val="00270B9D"/>
    <w:rsid w:val="0027193D"/>
    <w:rsid w:val="00272B2B"/>
    <w:rsid w:val="0028342C"/>
    <w:rsid w:val="00285741"/>
    <w:rsid w:val="00293835"/>
    <w:rsid w:val="002A20F0"/>
    <w:rsid w:val="002A40C4"/>
    <w:rsid w:val="002B0D14"/>
    <w:rsid w:val="002B3678"/>
    <w:rsid w:val="002B5E23"/>
    <w:rsid w:val="002C001B"/>
    <w:rsid w:val="002C05D5"/>
    <w:rsid w:val="002C1D10"/>
    <w:rsid w:val="002C4119"/>
    <w:rsid w:val="002D03ED"/>
    <w:rsid w:val="002E35CC"/>
    <w:rsid w:val="002E58B4"/>
    <w:rsid w:val="002F14F7"/>
    <w:rsid w:val="003029AE"/>
    <w:rsid w:val="003049B3"/>
    <w:rsid w:val="00310B86"/>
    <w:rsid w:val="0031437D"/>
    <w:rsid w:val="00321ABD"/>
    <w:rsid w:val="00322F92"/>
    <w:rsid w:val="00323D64"/>
    <w:rsid w:val="003241DD"/>
    <w:rsid w:val="00324E0E"/>
    <w:rsid w:val="003256FE"/>
    <w:rsid w:val="0032718A"/>
    <w:rsid w:val="00330FA9"/>
    <w:rsid w:val="00334A4D"/>
    <w:rsid w:val="00340C49"/>
    <w:rsid w:val="00341967"/>
    <w:rsid w:val="00341C75"/>
    <w:rsid w:val="0034240A"/>
    <w:rsid w:val="003429E3"/>
    <w:rsid w:val="00342A41"/>
    <w:rsid w:val="00347331"/>
    <w:rsid w:val="00357C04"/>
    <w:rsid w:val="00364AE0"/>
    <w:rsid w:val="003658F3"/>
    <w:rsid w:val="003703EC"/>
    <w:rsid w:val="00372827"/>
    <w:rsid w:val="0037532C"/>
    <w:rsid w:val="003804EC"/>
    <w:rsid w:val="00382CF5"/>
    <w:rsid w:val="003837E8"/>
    <w:rsid w:val="003848F1"/>
    <w:rsid w:val="00386654"/>
    <w:rsid w:val="003922AE"/>
    <w:rsid w:val="003957AD"/>
    <w:rsid w:val="0039644A"/>
    <w:rsid w:val="00397B99"/>
    <w:rsid w:val="003A07AA"/>
    <w:rsid w:val="003A1371"/>
    <w:rsid w:val="003A663F"/>
    <w:rsid w:val="003B0E59"/>
    <w:rsid w:val="003B6F3B"/>
    <w:rsid w:val="003C60C8"/>
    <w:rsid w:val="003C7649"/>
    <w:rsid w:val="003D002D"/>
    <w:rsid w:val="003D229E"/>
    <w:rsid w:val="003D3E1D"/>
    <w:rsid w:val="003D53B9"/>
    <w:rsid w:val="003E0112"/>
    <w:rsid w:val="003E0CD6"/>
    <w:rsid w:val="003E111B"/>
    <w:rsid w:val="003E1F3C"/>
    <w:rsid w:val="003E2B3A"/>
    <w:rsid w:val="003E5AFC"/>
    <w:rsid w:val="003F0F68"/>
    <w:rsid w:val="003F333E"/>
    <w:rsid w:val="003F4F93"/>
    <w:rsid w:val="003F63E4"/>
    <w:rsid w:val="00403842"/>
    <w:rsid w:val="00403B6C"/>
    <w:rsid w:val="0040579F"/>
    <w:rsid w:val="004060AE"/>
    <w:rsid w:val="00413151"/>
    <w:rsid w:val="00415CC2"/>
    <w:rsid w:val="00417E41"/>
    <w:rsid w:val="00421031"/>
    <w:rsid w:val="00422CC4"/>
    <w:rsid w:val="00422D4D"/>
    <w:rsid w:val="00424A05"/>
    <w:rsid w:val="00426181"/>
    <w:rsid w:val="00427639"/>
    <w:rsid w:val="004278CF"/>
    <w:rsid w:val="00430D96"/>
    <w:rsid w:val="004337C4"/>
    <w:rsid w:val="00436627"/>
    <w:rsid w:val="00437148"/>
    <w:rsid w:val="00437E90"/>
    <w:rsid w:val="00440100"/>
    <w:rsid w:val="004409E8"/>
    <w:rsid w:val="00443895"/>
    <w:rsid w:val="0044749A"/>
    <w:rsid w:val="00447585"/>
    <w:rsid w:val="00450580"/>
    <w:rsid w:val="004604F9"/>
    <w:rsid w:val="00461FC5"/>
    <w:rsid w:val="00463666"/>
    <w:rsid w:val="00463991"/>
    <w:rsid w:val="00465396"/>
    <w:rsid w:val="00467255"/>
    <w:rsid w:val="00467F01"/>
    <w:rsid w:val="00470477"/>
    <w:rsid w:val="00470D6F"/>
    <w:rsid w:val="00471BFF"/>
    <w:rsid w:val="00474C2E"/>
    <w:rsid w:val="00475493"/>
    <w:rsid w:val="00475D45"/>
    <w:rsid w:val="004779F6"/>
    <w:rsid w:val="00492363"/>
    <w:rsid w:val="0049509B"/>
    <w:rsid w:val="00496989"/>
    <w:rsid w:val="004A0580"/>
    <w:rsid w:val="004A235D"/>
    <w:rsid w:val="004A2A8C"/>
    <w:rsid w:val="004A625B"/>
    <w:rsid w:val="004A7610"/>
    <w:rsid w:val="004A7E5D"/>
    <w:rsid w:val="004B1ED8"/>
    <w:rsid w:val="004B29DA"/>
    <w:rsid w:val="004B3E3E"/>
    <w:rsid w:val="004B4E29"/>
    <w:rsid w:val="004B66E9"/>
    <w:rsid w:val="004C0A14"/>
    <w:rsid w:val="004C1D33"/>
    <w:rsid w:val="004C623E"/>
    <w:rsid w:val="004D153B"/>
    <w:rsid w:val="004D7627"/>
    <w:rsid w:val="004E06F9"/>
    <w:rsid w:val="004E2C0E"/>
    <w:rsid w:val="004F129D"/>
    <w:rsid w:val="004F18E6"/>
    <w:rsid w:val="004F2DFE"/>
    <w:rsid w:val="004F3EFF"/>
    <w:rsid w:val="00500939"/>
    <w:rsid w:val="005010EE"/>
    <w:rsid w:val="00511507"/>
    <w:rsid w:val="00512F50"/>
    <w:rsid w:val="00517755"/>
    <w:rsid w:val="005229BC"/>
    <w:rsid w:val="00522B4D"/>
    <w:rsid w:val="0052403D"/>
    <w:rsid w:val="0052483A"/>
    <w:rsid w:val="0053137A"/>
    <w:rsid w:val="00531519"/>
    <w:rsid w:val="00531837"/>
    <w:rsid w:val="005363FF"/>
    <w:rsid w:val="00541ADE"/>
    <w:rsid w:val="0054787B"/>
    <w:rsid w:val="00554E08"/>
    <w:rsid w:val="00556357"/>
    <w:rsid w:val="0055777F"/>
    <w:rsid w:val="00562374"/>
    <w:rsid w:val="005645E9"/>
    <w:rsid w:val="0056718A"/>
    <w:rsid w:val="00573C4A"/>
    <w:rsid w:val="00575345"/>
    <w:rsid w:val="005817D6"/>
    <w:rsid w:val="00584838"/>
    <w:rsid w:val="00593228"/>
    <w:rsid w:val="00594A4A"/>
    <w:rsid w:val="00594E87"/>
    <w:rsid w:val="005954DF"/>
    <w:rsid w:val="00596056"/>
    <w:rsid w:val="005966FA"/>
    <w:rsid w:val="00597946"/>
    <w:rsid w:val="005B06A7"/>
    <w:rsid w:val="005B1985"/>
    <w:rsid w:val="005B27B9"/>
    <w:rsid w:val="005B4D3D"/>
    <w:rsid w:val="005B4E5D"/>
    <w:rsid w:val="005B5B24"/>
    <w:rsid w:val="005B6184"/>
    <w:rsid w:val="005C5103"/>
    <w:rsid w:val="005D2DEB"/>
    <w:rsid w:val="005D3C67"/>
    <w:rsid w:val="005D4AC4"/>
    <w:rsid w:val="005E075A"/>
    <w:rsid w:val="005F242E"/>
    <w:rsid w:val="005F29CD"/>
    <w:rsid w:val="005F70C7"/>
    <w:rsid w:val="005F7D48"/>
    <w:rsid w:val="00600FAE"/>
    <w:rsid w:val="00601748"/>
    <w:rsid w:val="00601C53"/>
    <w:rsid w:val="00604CF1"/>
    <w:rsid w:val="0060508A"/>
    <w:rsid w:val="00605C2F"/>
    <w:rsid w:val="00606B2D"/>
    <w:rsid w:val="006115C2"/>
    <w:rsid w:val="00611F39"/>
    <w:rsid w:val="00621692"/>
    <w:rsid w:val="006321AF"/>
    <w:rsid w:val="00635B27"/>
    <w:rsid w:val="00640433"/>
    <w:rsid w:val="00646390"/>
    <w:rsid w:val="00646E2C"/>
    <w:rsid w:val="006477A2"/>
    <w:rsid w:val="006508E7"/>
    <w:rsid w:val="00650B00"/>
    <w:rsid w:val="00651AC6"/>
    <w:rsid w:val="006542F4"/>
    <w:rsid w:val="006575F2"/>
    <w:rsid w:val="00661276"/>
    <w:rsid w:val="00661C45"/>
    <w:rsid w:val="00661E61"/>
    <w:rsid w:val="00662E84"/>
    <w:rsid w:val="00665799"/>
    <w:rsid w:val="00667D20"/>
    <w:rsid w:val="00671AF9"/>
    <w:rsid w:val="006735F7"/>
    <w:rsid w:val="00674D50"/>
    <w:rsid w:val="00675CA0"/>
    <w:rsid w:val="00680F8C"/>
    <w:rsid w:val="006823D2"/>
    <w:rsid w:val="006839D9"/>
    <w:rsid w:val="0068682C"/>
    <w:rsid w:val="00690AEB"/>
    <w:rsid w:val="00691A89"/>
    <w:rsid w:val="00693135"/>
    <w:rsid w:val="006A6546"/>
    <w:rsid w:val="006A7FBF"/>
    <w:rsid w:val="006B4C3D"/>
    <w:rsid w:val="006B6AC6"/>
    <w:rsid w:val="006B6CF1"/>
    <w:rsid w:val="006D02EF"/>
    <w:rsid w:val="006D1284"/>
    <w:rsid w:val="006E2595"/>
    <w:rsid w:val="006E410D"/>
    <w:rsid w:val="006E4BE4"/>
    <w:rsid w:val="006F02F9"/>
    <w:rsid w:val="006F3AE0"/>
    <w:rsid w:val="006F4898"/>
    <w:rsid w:val="00700A59"/>
    <w:rsid w:val="00706202"/>
    <w:rsid w:val="007072FB"/>
    <w:rsid w:val="00711311"/>
    <w:rsid w:val="00712179"/>
    <w:rsid w:val="007124A0"/>
    <w:rsid w:val="00713A36"/>
    <w:rsid w:val="00714555"/>
    <w:rsid w:val="00715CB0"/>
    <w:rsid w:val="0072098B"/>
    <w:rsid w:val="0072704A"/>
    <w:rsid w:val="00730AFC"/>
    <w:rsid w:val="00732C46"/>
    <w:rsid w:val="007339C0"/>
    <w:rsid w:val="00735AF5"/>
    <w:rsid w:val="0074070A"/>
    <w:rsid w:val="007408FA"/>
    <w:rsid w:val="007516C8"/>
    <w:rsid w:val="00752484"/>
    <w:rsid w:val="00762DA2"/>
    <w:rsid w:val="00764200"/>
    <w:rsid w:val="00770068"/>
    <w:rsid w:val="00770EF6"/>
    <w:rsid w:val="00773ADC"/>
    <w:rsid w:val="00780F54"/>
    <w:rsid w:val="007838CA"/>
    <w:rsid w:val="00786ACD"/>
    <w:rsid w:val="00787CD8"/>
    <w:rsid w:val="0079156E"/>
    <w:rsid w:val="00791FA2"/>
    <w:rsid w:val="00796A11"/>
    <w:rsid w:val="00796DC7"/>
    <w:rsid w:val="007A104A"/>
    <w:rsid w:val="007A2617"/>
    <w:rsid w:val="007A457C"/>
    <w:rsid w:val="007B198A"/>
    <w:rsid w:val="007B3013"/>
    <w:rsid w:val="007B5415"/>
    <w:rsid w:val="007B63F6"/>
    <w:rsid w:val="007C0A2B"/>
    <w:rsid w:val="007C15C8"/>
    <w:rsid w:val="007C447E"/>
    <w:rsid w:val="007C5B13"/>
    <w:rsid w:val="007C7869"/>
    <w:rsid w:val="007D5A80"/>
    <w:rsid w:val="007E492C"/>
    <w:rsid w:val="007E6028"/>
    <w:rsid w:val="007F0EFB"/>
    <w:rsid w:val="007F113D"/>
    <w:rsid w:val="007F12C2"/>
    <w:rsid w:val="007F5810"/>
    <w:rsid w:val="007F5F16"/>
    <w:rsid w:val="007F6A99"/>
    <w:rsid w:val="007F6B28"/>
    <w:rsid w:val="00800FBF"/>
    <w:rsid w:val="00801C0E"/>
    <w:rsid w:val="00801C9E"/>
    <w:rsid w:val="00804398"/>
    <w:rsid w:val="00804FEA"/>
    <w:rsid w:val="00805EA5"/>
    <w:rsid w:val="008124AB"/>
    <w:rsid w:val="0081762A"/>
    <w:rsid w:val="008214FE"/>
    <w:rsid w:val="00821B38"/>
    <w:rsid w:val="00823DDC"/>
    <w:rsid w:val="0082796F"/>
    <w:rsid w:val="00833702"/>
    <w:rsid w:val="00835521"/>
    <w:rsid w:val="00837487"/>
    <w:rsid w:val="00841874"/>
    <w:rsid w:val="00843C6D"/>
    <w:rsid w:val="00844E46"/>
    <w:rsid w:val="0084648B"/>
    <w:rsid w:val="00851118"/>
    <w:rsid w:val="008515E0"/>
    <w:rsid w:val="0085179F"/>
    <w:rsid w:val="00854800"/>
    <w:rsid w:val="00855878"/>
    <w:rsid w:val="00856BA3"/>
    <w:rsid w:val="00860033"/>
    <w:rsid w:val="008656CC"/>
    <w:rsid w:val="0086792B"/>
    <w:rsid w:val="0087090A"/>
    <w:rsid w:val="00871E66"/>
    <w:rsid w:val="00874DEC"/>
    <w:rsid w:val="008815E8"/>
    <w:rsid w:val="00882B0A"/>
    <w:rsid w:val="0088614C"/>
    <w:rsid w:val="00887645"/>
    <w:rsid w:val="00887D92"/>
    <w:rsid w:val="00890104"/>
    <w:rsid w:val="008958D1"/>
    <w:rsid w:val="008979F8"/>
    <w:rsid w:val="00897BA1"/>
    <w:rsid w:val="008A386B"/>
    <w:rsid w:val="008A42E0"/>
    <w:rsid w:val="008A4D20"/>
    <w:rsid w:val="008A5D8B"/>
    <w:rsid w:val="008B097F"/>
    <w:rsid w:val="008C04B0"/>
    <w:rsid w:val="008C2CA6"/>
    <w:rsid w:val="008C5682"/>
    <w:rsid w:val="008D0E86"/>
    <w:rsid w:val="008D53C8"/>
    <w:rsid w:val="008D54BA"/>
    <w:rsid w:val="008E113B"/>
    <w:rsid w:val="008E138D"/>
    <w:rsid w:val="008E395C"/>
    <w:rsid w:val="008E52A1"/>
    <w:rsid w:val="008E52C5"/>
    <w:rsid w:val="008E6C2A"/>
    <w:rsid w:val="008E7B9A"/>
    <w:rsid w:val="008F79E5"/>
    <w:rsid w:val="009023F9"/>
    <w:rsid w:val="00911ABC"/>
    <w:rsid w:val="009120B7"/>
    <w:rsid w:val="00912875"/>
    <w:rsid w:val="00913B92"/>
    <w:rsid w:val="00915D75"/>
    <w:rsid w:val="00917E36"/>
    <w:rsid w:val="0092015F"/>
    <w:rsid w:val="00923F00"/>
    <w:rsid w:val="00932353"/>
    <w:rsid w:val="00936BED"/>
    <w:rsid w:val="009509AB"/>
    <w:rsid w:val="00957050"/>
    <w:rsid w:val="00960369"/>
    <w:rsid w:val="009614B7"/>
    <w:rsid w:val="00963A2D"/>
    <w:rsid w:val="009653DF"/>
    <w:rsid w:val="00965F10"/>
    <w:rsid w:val="00967E5E"/>
    <w:rsid w:val="0097121C"/>
    <w:rsid w:val="009749A0"/>
    <w:rsid w:val="00977265"/>
    <w:rsid w:val="00980806"/>
    <w:rsid w:val="00984BD7"/>
    <w:rsid w:val="0099160A"/>
    <w:rsid w:val="009A1641"/>
    <w:rsid w:val="009A1E4C"/>
    <w:rsid w:val="009A2C4B"/>
    <w:rsid w:val="009A5588"/>
    <w:rsid w:val="009A5F08"/>
    <w:rsid w:val="009A7174"/>
    <w:rsid w:val="009B0C36"/>
    <w:rsid w:val="009B10FB"/>
    <w:rsid w:val="009B112B"/>
    <w:rsid w:val="009B59CE"/>
    <w:rsid w:val="009B6580"/>
    <w:rsid w:val="009B7629"/>
    <w:rsid w:val="009C1948"/>
    <w:rsid w:val="009C40B8"/>
    <w:rsid w:val="009C6CFE"/>
    <w:rsid w:val="009C6D61"/>
    <w:rsid w:val="009D0F5D"/>
    <w:rsid w:val="009D1DC4"/>
    <w:rsid w:val="009D1E22"/>
    <w:rsid w:val="009D3D87"/>
    <w:rsid w:val="009E2FC3"/>
    <w:rsid w:val="009E6263"/>
    <w:rsid w:val="009E6951"/>
    <w:rsid w:val="009F09C7"/>
    <w:rsid w:val="009F1AB5"/>
    <w:rsid w:val="009F1D10"/>
    <w:rsid w:val="009F550C"/>
    <w:rsid w:val="009F76DC"/>
    <w:rsid w:val="00A03923"/>
    <w:rsid w:val="00A0491A"/>
    <w:rsid w:val="00A13147"/>
    <w:rsid w:val="00A13C85"/>
    <w:rsid w:val="00A2188F"/>
    <w:rsid w:val="00A230A4"/>
    <w:rsid w:val="00A26C1A"/>
    <w:rsid w:val="00A337E2"/>
    <w:rsid w:val="00A3443E"/>
    <w:rsid w:val="00A418F3"/>
    <w:rsid w:val="00A41C9B"/>
    <w:rsid w:val="00A42695"/>
    <w:rsid w:val="00A428A4"/>
    <w:rsid w:val="00A431B9"/>
    <w:rsid w:val="00A43E5B"/>
    <w:rsid w:val="00A447F9"/>
    <w:rsid w:val="00A5153B"/>
    <w:rsid w:val="00A56A51"/>
    <w:rsid w:val="00A6370B"/>
    <w:rsid w:val="00A6649E"/>
    <w:rsid w:val="00A667F5"/>
    <w:rsid w:val="00A67CEF"/>
    <w:rsid w:val="00A70CCB"/>
    <w:rsid w:val="00A73FC4"/>
    <w:rsid w:val="00A768FF"/>
    <w:rsid w:val="00A83308"/>
    <w:rsid w:val="00A83420"/>
    <w:rsid w:val="00A84C44"/>
    <w:rsid w:val="00A87389"/>
    <w:rsid w:val="00A909B8"/>
    <w:rsid w:val="00A91C48"/>
    <w:rsid w:val="00A9666E"/>
    <w:rsid w:val="00A966C1"/>
    <w:rsid w:val="00A97625"/>
    <w:rsid w:val="00AA2395"/>
    <w:rsid w:val="00AA39E2"/>
    <w:rsid w:val="00AB1B4F"/>
    <w:rsid w:val="00AB2C45"/>
    <w:rsid w:val="00AC0339"/>
    <w:rsid w:val="00AC5255"/>
    <w:rsid w:val="00AD2FE9"/>
    <w:rsid w:val="00AE09AC"/>
    <w:rsid w:val="00AE1764"/>
    <w:rsid w:val="00AE25BF"/>
    <w:rsid w:val="00AE2A72"/>
    <w:rsid w:val="00AE3B1D"/>
    <w:rsid w:val="00AE5013"/>
    <w:rsid w:val="00AE7628"/>
    <w:rsid w:val="00AE77A0"/>
    <w:rsid w:val="00AE77BD"/>
    <w:rsid w:val="00AF4873"/>
    <w:rsid w:val="00B01089"/>
    <w:rsid w:val="00B01165"/>
    <w:rsid w:val="00B02A39"/>
    <w:rsid w:val="00B128CC"/>
    <w:rsid w:val="00B16BB1"/>
    <w:rsid w:val="00B20045"/>
    <w:rsid w:val="00B20914"/>
    <w:rsid w:val="00B243F6"/>
    <w:rsid w:val="00B31F36"/>
    <w:rsid w:val="00B354D3"/>
    <w:rsid w:val="00B35A45"/>
    <w:rsid w:val="00B36371"/>
    <w:rsid w:val="00B4213E"/>
    <w:rsid w:val="00B4219E"/>
    <w:rsid w:val="00B44849"/>
    <w:rsid w:val="00B6404D"/>
    <w:rsid w:val="00B76663"/>
    <w:rsid w:val="00B8004B"/>
    <w:rsid w:val="00B82E7C"/>
    <w:rsid w:val="00B92A7C"/>
    <w:rsid w:val="00B93D6F"/>
    <w:rsid w:val="00B94783"/>
    <w:rsid w:val="00B979B0"/>
    <w:rsid w:val="00BA0784"/>
    <w:rsid w:val="00BA4EFD"/>
    <w:rsid w:val="00BC1C5C"/>
    <w:rsid w:val="00BC73EF"/>
    <w:rsid w:val="00BD13CB"/>
    <w:rsid w:val="00BD4FCF"/>
    <w:rsid w:val="00BD7F5E"/>
    <w:rsid w:val="00BE1BD7"/>
    <w:rsid w:val="00C015DE"/>
    <w:rsid w:val="00C033F6"/>
    <w:rsid w:val="00C0361B"/>
    <w:rsid w:val="00C039A1"/>
    <w:rsid w:val="00C047E1"/>
    <w:rsid w:val="00C11035"/>
    <w:rsid w:val="00C1636F"/>
    <w:rsid w:val="00C302DD"/>
    <w:rsid w:val="00C306DF"/>
    <w:rsid w:val="00C4326A"/>
    <w:rsid w:val="00C4374C"/>
    <w:rsid w:val="00C43E65"/>
    <w:rsid w:val="00C474F4"/>
    <w:rsid w:val="00C47D3F"/>
    <w:rsid w:val="00C54A79"/>
    <w:rsid w:val="00C55CA6"/>
    <w:rsid w:val="00C60873"/>
    <w:rsid w:val="00C61109"/>
    <w:rsid w:val="00C65D01"/>
    <w:rsid w:val="00C74EA6"/>
    <w:rsid w:val="00C756F3"/>
    <w:rsid w:val="00C76108"/>
    <w:rsid w:val="00C82F1D"/>
    <w:rsid w:val="00C84268"/>
    <w:rsid w:val="00CA40F7"/>
    <w:rsid w:val="00CA50AE"/>
    <w:rsid w:val="00CA58AF"/>
    <w:rsid w:val="00CA6916"/>
    <w:rsid w:val="00CB0643"/>
    <w:rsid w:val="00CB0C00"/>
    <w:rsid w:val="00CB40EB"/>
    <w:rsid w:val="00CB4288"/>
    <w:rsid w:val="00CB4754"/>
    <w:rsid w:val="00CC5380"/>
    <w:rsid w:val="00CD02F6"/>
    <w:rsid w:val="00CD05AF"/>
    <w:rsid w:val="00CD4B4F"/>
    <w:rsid w:val="00CD5814"/>
    <w:rsid w:val="00CD5C8C"/>
    <w:rsid w:val="00CD6FEC"/>
    <w:rsid w:val="00CE0559"/>
    <w:rsid w:val="00CE3CD4"/>
    <w:rsid w:val="00CE4CF8"/>
    <w:rsid w:val="00CE550C"/>
    <w:rsid w:val="00CF119E"/>
    <w:rsid w:val="00CF1D20"/>
    <w:rsid w:val="00CF213F"/>
    <w:rsid w:val="00CF29B7"/>
    <w:rsid w:val="00CF31A9"/>
    <w:rsid w:val="00CF3BFF"/>
    <w:rsid w:val="00D00131"/>
    <w:rsid w:val="00D04BBA"/>
    <w:rsid w:val="00D06AA5"/>
    <w:rsid w:val="00D06B22"/>
    <w:rsid w:val="00D10D15"/>
    <w:rsid w:val="00D14A76"/>
    <w:rsid w:val="00D156EF"/>
    <w:rsid w:val="00D15EB8"/>
    <w:rsid w:val="00D2120C"/>
    <w:rsid w:val="00D2424F"/>
    <w:rsid w:val="00D353CE"/>
    <w:rsid w:val="00D41773"/>
    <w:rsid w:val="00D54802"/>
    <w:rsid w:val="00D556AD"/>
    <w:rsid w:val="00D56FC7"/>
    <w:rsid w:val="00D57AFC"/>
    <w:rsid w:val="00D6133F"/>
    <w:rsid w:val="00D64CCA"/>
    <w:rsid w:val="00D701A5"/>
    <w:rsid w:val="00D77036"/>
    <w:rsid w:val="00D770BE"/>
    <w:rsid w:val="00D800C3"/>
    <w:rsid w:val="00D81554"/>
    <w:rsid w:val="00D8184E"/>
    <w:rsid w:val="00D82FE7"/>
    <w:rsid w:val="00D842F4"/>
    <w:rsid w:val="00D95161"/>
    <w:rsid w:val="00D95452"/>
    <w:rsid w:val="00D9562B"/>
    <w:rsid w:val="00D96239"/>
    <w:rsid w:val="00DA0B3D"/>
    <w:rsid w:val="00DA4A80"/>
    <w:rsid w:val="00DB07D9"/>
    <w:rsid w:val="00DB4DBE"/>
    <w:rsid w:val="00DC14B7"/>
    <w:rsid w:val="00DC6F09"/>
    <w:rsid w:val="00DD2CED"/>
    <w:rsid w:val="00DD4790"/>
    <w:rsid w:val="00DD485C"/>
    <w:rsid w:val="00DD7A24"/>
    <w:rsid w:val="00DE3CD1"/>
    <w:rsid w:val="00DE401F"/>
    <w:rsid w:val="00DF1808"/>
    <w:rsid w:val="00DF2956"/>
    <w:rsid w:val="00E0261B"/>
    <w:rsid w:val="00E07EDA"/>
    <w:rsid w:val="00E1097A"/>
    <w:rsid w:val="00E10A16"/>
    <w:rsid w:val="00E12606"/>
    <w:rsid w:val="00E20198"/>
    <w:rsid w:val="00E21786"/>
    <w:rsid w:val="00E2277D"/>
    <w:rsid w:val="00E31748"/>
    <w:rsid w:val="00E37A7B"/>
    <w:rsid w:val="00E4721B"/>
    <w:rsid w:val="00E50313"/>
    <w:rsid w:val="00E53A3F"/>
    <w:rsid w:val="00E55862"/>
    <w:rsid w:val="00E57674"/>
    <w:rsid w:val="00E65881"/>
    <w:rsid w:val="00E67060"/>
    <w:rsid w:val="00E67AA7"/>
    <w:rsid w:val="00E7722A"/>
    <w:rsid w:val="00E802EE"/>
    <w:rsid w:val="00E828D0"/>
    <w:rsid w:val="00E86A30"/>
    <w:rsid w:val="00E86E0A"/>
    <w:rsid w:val="00E9230A"/>
    <w:rsid w:val="00E9557C"/>
    <w:rsid w:val="00EA0C1A"/>
    <w:rsid w:val="00EA2CE9"/>
    <w:rsid w:val="00EA3128"/>
    <w:rsid w:val="00EA46AD"/>
    <w:rsid w:val="00EA4CA9"/>
    <w:rsid w:val="00EA6DE2"/>
    <w:rsid w:val="00EB2BE9"/>
    <w:rsid w:val="00EB7A4E"/>
    <w:rsid w:val="00EC6794"/>
    <w:rsid w:val="00EC67C6"/>
    <w:rsid w:val="00EC695C"/>
    <w:rsid w:val="00ED29B6"/>
    <w:rsid w:val="00ED2D78"/>
    <w:rsid w:val="00ED31C0"/>
    <w:rsid w:val="00ED33BE"/>
    <w:rsid w:val="00ED4BE1"/>
    <w:rsid w:val="00ED5225"/>
    <w:rsid w:val="00ED7E7A"/>
    <w:rsid w:val="00EE5ACD"/>
    <w:rsid w:val="00EE5FE3"/>
    <w:rsid w:val="00EE7781"/>
    <w:rsid w:val="00EF0299"/>
    <w:rsid w:val="00EF7913"/>
    <w:rsid w:val="00EF79B5"/>
    <w:rsid w:val="00F00A4D"/>
    <w:rsid w:val="00F0315F"/>
    <w:rsid w:val="00F12FA4"/>
    <w:rsid w:val="00F1508A"/>
    <w:rsid w:val="00F232F8"/>
    <w:rsid w:val="00F25550"/>
    <w:rsid w:val="00F323FF"/>
    <w:rsid w:val="00F36608"/>
    <w:rsid w:val="00F3784A"/>
    <w:rsid w:val="00F43943"/>
    <w:rsid w:val="00F43BD4"/>
    <w:rsid w:val="00F44C12"/>
    <w:rsid w:val="00F463EB"/>
    <w:rsid w:val="00F4747E"/>
    <w:rsid w:val="00F52213"/>
    <w:rsid w:val="00F55528"/>
    <w:rsid w:val="00F556F6"/>
    <w:rsid w:val="00F566E3"/>
    <w:rsid w:val="00F56E14"/>
    <w:rsid w:val="00F61850"/>
    <w:rsid w:val="00F61F6A"/>
    <w:rsid w:val="00F62663"/>
    <w:rsid w:val="00F638A1"/>
    <w:rsid w:val="00F64021"/>
    <w:rsid w:val="00F65362"/>
    <w:rsid w:val="00F81DB2"/>
    <w:rsid w:val="00F94636"/>
    <w:rsid w:val="00F9620D"/>
    <w:rsid w:val="00F96D43"/>
    <w:rsid w:val="00FA1A90"/>
    <w:rsid w:val="00FA3848"/>
    <w:rsid w:val="00FA51AA"/>
    <w:rsid w:val="00FB126E"/>
    <w:rsid w:val="00FB55F0"/>
    <w:rsid w:val="00FC0873"/>
    <w:rsid w:val="00FC18A8"/>
    <w:rsid w:val="00FC4946"/>
    <w:rsid w:val="00FD1F26"/>
    <w:rsid w:val="00FD7305"/>
    <w:rsid w:val="00FD7F88"/>
    <w:rsid w:val="00FE2A95"/>
    <w:rsid w:val="00FE35B9"/>
    <w:rsid w:val="00FE62E5"/>
    <w:rsid w:val="00FE635C"/>
    <w:rsid w:val="00FE66AB"/>
    <w:rsid w:val="00FF1030"/>
    <w:rsid w:val="00FF3CFB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44D67"/>
  <w15:docId w15:val="{8B37FE42-A7DA-4924-81A6-03EB6D99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F3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F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92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0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B22"/>
  </w:style>
  <w:style w:type="paragraph" w:styleId="En-tte">
    <w:name w:val="header"/>
    <w:basedOn w:val="Normal"/>
    <w:link w:val="En-tteCar"/>
    <w:uiPriority w:val="99"/>
    <w:unhideWhenUsed/>
    <w:rsid w:val="000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ED3"/>
  </w:style>
  <w:style w:type="character" w:styleId="Lienhypertexte">
    <w:name w:val="Hyperlink"/>
    <w:basedOn w:val="Policepardfaut"/>
    <w:uiPriority w:val="99"/>
    <w:unhideWhenUsed/>
    <w:rsid w:val="0022527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AF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5AF5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34A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EF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63C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3C1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3C1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3C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3C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700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Ber Enice</cp:lastModifiedBy>
  <cp:revision>2</cp:revision>
  <cp:lastPrinted>2020-06-08T20:31:00Z</cp:lastPrinted>
  <dcterms:created xsi:type="dcterms:W3CDTF">2021-02-16T12:59:00Z</dcterms:created>
  <dcterms:modified xsi:type="dcterms:W3CDTF">2021-02-16T12:59:00Z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2021-02-16T12:22:24Z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/>
  </property>
  <property fmtid="{D5CDD505-2E9C-101B-9397-08002B2CF9AE}" pid="8" name="MSIP_Label_2fd53d93-3f4c-4b90-b511-bd6bdbb4fba9_ContentBits">
    <vt:lpwstr>0</vt:lpwstr>
  </property>
</Properties>
</file>