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CCFFB" w14:textId="761E3750" w:rsidR="00174995" w:rsidRPr="0021045F" w:rsidRDefault="00B716B2" w:rsidP="00B716B2">
      <w:pPr>
        <w:spacing w:after="0" w:line="360" w:lineRule="auto"/>
        <w:ind w:left="19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53356DB8" wp14:editId="3CBA855B">
            <wp:simplePos x="0" y="0"/>
            <wp:positionH relativeFrom="column">
              <wp:posOffset>95885</wp:posOffset>
            </wp:positionH>
            <wp:positionV relativeFrom="paragraph">
              <wp:posOffset>63500</wp:posOffset>
            </wp:positionV>
            <wp:extent cx="904875" cy="1019449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93" cy="102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995" w:rsidRPr="007C0865">
        <w:rPr>
          <w:rFonts w:ascii="Times New Roman" w:hAnsi="Times New Roman" w:cs="Times New Roman"/>
          <w:b/>
          <w:bCs/>
          <w:sz w:val="18"/>
          <w:szCs w:val="18"/>
          <w:u w:val="single"/>
        </w:rPr>
        <w:t>Informations CSE/CSSCT aux salariés</w:t>
      </w:r>
    </w:p>
    <w:p w14:paraId="18D9AC3E" w14:textId="53646730" w:rsidR="00174995" w:rsidRPr="00B716B2" w:rsidRDefault="00174995" w:rsidP="00B716B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360" w:lineRule="auto"/>
        <w:ind w:left="1843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716B2">
        <w:rPr>
          <w:rFonts w:ascii="Times New Roman" w:hAnsi="Times New Roman" w:cs="Times New Roman"/>
          <w:b/>
          <w:bCs/>
          <w:color w:val="FF0000"/>
          <w:sz w:val="48"/>
          <w:szCs w:val="48"/>
        </w:rPr>
        <w:t>Travailler tous et moins, c’est possible !</w:t>
      </w:r>
    </w:p>
    <w:p w14:paraId="4077059D" w14:textId="7EB4B8B0" w:rsidR="004343E7" w:rsidRDefault="004343E7" w:rsidP="00B716B2">
      <w:pPr>
        <w:spacing w:before="480" w:after="120" w:line="240" w:lineRule="auto"/>
        <w:ind w:left="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La CGT appelle </w:t>
      </w:r>
      <w:r w:rsidR="007C2EBE">
        <w:rPr>
          <w:rFonts w:ascii="Times New Roman" w:hAnsi="Times New Roman" w:cs="Times New Roman"/>
          <w:sz w:val="25"/>
          <w:szCs w:val="25"/>
        </w:rPr>
        <w:t>à</w:t>
      </w:r>
      <w:r>
        <w:rPr>
          <w:rFonts w:ascii="Times New Roman" w:hAnsi="Times New Roman" w:cs="Times New Roman"/>
          <w:sz w:val="25"/>
          <w:szCs w:val="25"/>
        </w:rPr>
        <w:t xml:space="preserve"> se rassembler et </w:t>
      </w:r>
      <w:r w:rsidR="007C2EBE">
        <w:rPr>
          <w:rFonts w:ascii="Times New Roman" w:hAnsi="Times New Roman" w:cs="Times New Roman"/>
          <w:sz w:val="25"/>
          <w:szCs w:val="25"/>
        </w:rPr>
        <w:t xml:space="preserve">à </w:t>
      </w:r>
      <w:r>
        <w:rPr>
          <w:rFonts w:ascii="Times New Roman" w:hAnsi="Times New Roman" w:cs="Times New Roman"/>
          <w:sz w:val="25"/>
          <w:szCs w:val="25"/>
        </w:rPr>
        <w:t>arrêter le travail pour protester contre la politique de la direction</w:t>
      </w:r>
      <w:r w:rsidR="00174995" w:rsidRPr="0026171B">
        <w:rPr>
          <w:rFonts w:ascii="Times New Roman" w:hAnsi="Times New Roman" w:cs="Times New Roman"/>
          <w:sz w:val="25"/>
          <w:szCs w:val="25"/>
        </w:rPr>
        <w:t xml:space="preserve"> et</w:t>
      </w:r>
      <w:r>
        <w:rPr>
          <w:rFonts w:ascii="Times New Roman" w:hAnsi="Times New Roman" w:cs="Times New Roman"/>
          <w:sz w:val="25"/>
          <w:szCs w:val="25"/>
        </w:rPr>
        <w:t xml:space="preserve"> pour exprimer</w:t>
      </w:r>
      <w:r w:rsidR="007C0865">
        <w:rPr>
          <w:rFonts w:ascii="Times New Roman" w:hAnsi="Times New Roman" w:cs="Times New Roman"/>
          <w:sz w:val="25"/>
          <w:szCs w:val="25"/>
        </w:rPr>
        <w:t xml:space="preserve"> notre</w:t>
      </w:r>
      <w:r>
        <w:rPr>
          <w:rFonts w:ascii="Times New Roman" w:hAnsi="Times New Roman" w:cs="Times New Roman"/>
          <w:sz w:val="25"/>
          <w:szCs w:val="25"/>
        </w:rPr>
        <w:t xml:space="preserve"> mécontentement :</w:t>
      </w:r>
    </w:p>
    <w:p w14:paraId="127ECA6F" w14:textId="77777777" w:rsidR="004343E7" w:rsidRPr="00465C5E" w:rsidRDefault="004343E7" w:rsidP="00B716B2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465C5E">
        <w:rPr>
          <w:rFonts w:ascii="Times New Roman" w:hAnsi="Times New Roman" w:cs="Times New Roman"/>
          <w:b/>
          <w:color w:val="FF0000"/>
          <w:sz w:val="25"/>
          <w:szCs w:val="25"/>
        </w:rPr>
        <w:t>Ras le bol des journées et de</w:t>
      </w:r>
      <w:r w:rsidR="007C0865" w:rsidRPr="00465C5E">
        <w:rPr>
          <w:rFonts w:ascii="Times New Roman" w:hAnsi="Times New Roman" w:cs="Times New Roman"/>
          <w:b/>
          <w:color w:val="FF0000"/>
          <w:sz w:val="25"/>
          <w:szCs w:val="25"/>
        </w:rPr>
        <w:t>s semaines à rallonge</w:t>
      </w:r>
    </w:p>
    <w:p w14:paraId="2528B40E" w14:textId="77777777" w:rsidR="004343E7" w:rsidRPr="00465C5E" w:rsidRDefault="004343E7" w:rsidP="00B716B2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465C5E">
        <w:rPr>
          <w:rFonts w:ascii="Times New Roman" w:hAnsi="Times New Roman" w:cs="Times New Roman"/>
          <w:b/>
          <w:color w:val="FF0000"/>
          <w:sz w:val="25"/>
          <w:szCs w:val="25"/>
        </w:rPr>
        <w:t>Ras le bol du système des compteurs</w:t>
      </w:r>
    </w:p>
    <w:p w14:paraId="25904B9D" w14:textId="77777777" w:rsidR="007C0865" w:rsidRPr="00465C5E" w:rsidRDefault="007C0865" w:rsidP="00B716B2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465C5E">
        <w:rPr>
          <w:rFonts w:ascii="Times New Roman" w:hAnsi="Times New Roman" w:cs="Times New Roman"/>
          <w:b/>
          <w:color w:val="FF0000"/>
          <w:sz w:val="25"/>
          <w:szCs w:val="25"/>
        </w:rPr>
        <w:t>Paiement de toutes les heures</w:t>
      </w:r>
      <w:r w:rsidR="00465C5E" w:rsidRPr="00465C5E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supplémentaires</w:t>
      </w:r>
      <w:r w:rsidRPr="00465C5E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travaillées</w:t>
      </w:r>
    </w:p>
    <w:p w14:paraId="2BB1874D" w14:textId="77777777" w:rsidR="004343E7" w:rsidRPr="00465C5E" w:rsidRDefault="004343E7" w:rsidP="00B716B2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465C5E">
        <w:rPr>
          <w:rFonts w:ascii="Times New Roman" w:hAnsi="Times New Roman" w:cs="Times New Roman"/>
          <w:b/>
          <w:color w:val="FF0000"/>
          <w:sz w:val="25"/>
          <w:szCs w:val="25"/>
        </w:rPr>
        <w:t>Ras le bol des surcharges de travail et</w:t>
      </w:r>
    </w:p>
    <w:p w14:paraId="54A05077" w14:textId="7FC73D22" w:rsidR="00174995" w:rsidRPr="00465C5E" w:rsidRDefault="004343E7" w:rsidP="00B716B2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465C5E">
        <w:rPr>
          <w:rFonts w:ascii="Times New Roman" w:hAnsi="Times New Roman" w:cs="Times New Roman"/>
          <w:b/>
          <w:color w:val="FF0000"/>
          <w:sz w:val="25"/>
          <w:szCs w:val="25"/>
        </w:rPr>
        <w:t>Oui au retour des intérim</w:t>
      </w:r>
      <w:r w:rsidR="00465C5E" w:rsidRPr="00465C5E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aires que la direction a </w:t>
      </w:r>
      <w:r w:rsidR="00B716B2" w:rsidRPr="00465C5E">
        <w:rPr>
          <w:rFonts w:ascii="Times New Roman" w:hAnsi="Times New Roman" w:cs="Times New Roman"/>
          <w:b/>
          <w:color w:val="FF0000"/>
          <w:sz w:val="25"/>
          <w:szCs w:val="25"/>
        </w:rPr>
        <w:t>renvoyé afin</w:t>
      </w:r>
      <w:r w:rsidR="00465C5E" w:rsidRPr="00465C5E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d’améliorer nos conditions de travail</w:t>
      </w:r>
    </w:p>
    <w:p w14:paraId="01659879" w14:textId="02F336C9" w:rsidR="0018176D" w:rsidRPr="00B716B2" w:rsidRDefault="00465C5E" w:rsidP="00B716B2">
      <w:pPr>
        <w:pStyle w:val="Paragraphedeliste"/>
        <w:numPr>
          <w:ilvl w:val="0"/>
          <w:numId w:val="3"/>
        </w:numPr>
        <w:spacing w:after="240" w:line="240" w:lineRule="auto"/>
        <w:ind w:left="714" w:hanging="357"/>
        <w:contextualSpacing w:val="0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B716B2">
        <w:rPr>
          <w:rFonts w:ascii="Times New Roman" w:hAnsi="Times New Roman" w:cs="Times New Roman"/>
          <w:b/>
          <w:color w:val="FF0000"/>
          <w:sz w:val="25"/>
          <w:szCs w:val="25"/>
        </w:rPr>
        <w:t>Respect des restrictions médicales</w:t>
      </w:r>
    </w:p>
    <w:p w14:paraId="0CF4A018" w14:textId="77777777" w:rsidR="00B716B2" w:rsidRDefault="00174995" w:rsidP="00B716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284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Aussi, la CGT appelle tous les salariés</w:t>
      </w:r>
      <w:r w:rsidR="004343E7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</w:t>
      </w:r>
      <w:r w:rsidR="0026171B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à </w:t>
      </w:r>
      <w:r w:rsidR="007C0865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se rassembler</w:t>
      </w:r>
      <w:r w:rsid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 :</w:t>
      </w:r>
    </w:p>
    <w:p w14:paraId="3197038B" w14:textId="4AEC9A8A" w:rsidR="00174995" w:rsidRPr="00B716B2" w:rsidRDefault="00B716B2" w:rsidP="00B716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284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C</w:t>
      </w:r>
      <w:r w:rsidR="00174995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e</w:t>
      </w:r>
      <w:r w:rsidR="004343E7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vendredi 8 janvier 2021 pendant le</w:t>
      </w:r>
      <w:r w:rsidR="007C0865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casse-croûte</w:t>
      </w:r>
      <w:r w:rsidR="004343E7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7C0865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à 11h30 </w:t>
      </w:r>
      <w:r w:rsidR="004343E7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>au bâtiment M</w:t>
      </w:r>
      <w:r w:rsidR="007C0865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4343E7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>33 niveau 0 (face parking Ferrage)</w:t>
      </w:r>
      <w:r w:rsidR="007C0865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pour décider d’un arrêt de travail</w:t>
      </w:r>
      <w:r w:rsidR="0026171B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7C0865" w:rsidRPr="00B716B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collectif </w:t>
      </w:r>
      <w:r w:rsidR="0026171B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jusqu’</w:t>
      </w:r>
      <w:r w:rsidR="00503B8D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à</w:t>
      </w:r>
      <w:r w:rsidR="007C0865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la prise de poste lundi 11 janvier 2021</w:t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 </w:t>
      </w:r>
      <w:r w:rsidR="00174995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 xml:space="preserve">pour </w:t>
      </w:r>
      <w:r w:rsidR="0026171B" w:rsidRPr="00B716B2"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protester contre cette politique</w:t>
      </w:r>
      <w:r>
        <w:rPr>
          <w:rFonts w:ascii="Times New Roman" w:hAnsi="Times New Roman" w:cs="Times New Roman"/>
          <w:bCs/>
          <w:color w:val="000000" w:themeColor="text1"/>
          <w:sz w:val="40"/>
          <w:szCs w:val="40"/>
        </w:rPr>
        <w:t>.</w:t>
      </w:r>
    </w:p>
    <w:p w14:paraId="1EDB7DF6" w14:textId="10225F74" w:rsidR="00174995" w:rsidRDefault="00174995" w:rsidP="00B716B2">
      <w:pPr>
        <w:spacing w:before="120"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5C5E">
        <w:rPr>
          <w:rFonts w:ascii="Times New Roman" w:hAnsi="Times New Roman" w:cs="Times New Roman"/>
          <w:b/>
          <w:bCs/>
          <w:sz w:val="20"/>
          <w:szCs w:val="20"/>
        </w:rPr>
        <w:t>Secti</w:t>
      </w:r>
      <w:r w:rsidR="007F5CFD">
        <w:rPr>
          <w:rFonts w:ascii="Times New Roman" w:hAnsi="Times New Roman" w:cs="Times New Roman"/>
          <w:b/>
          <w:bCs/>
          <w:sz w:val="20"/>
          <w:szCs w:val="20"/>
        </w:rPr>
        <w:t>on syndicale CGT du ferrage – 08</w:t>
      </w:r>
      <w:r w:rsidR="007C0865" w:rsidRPr="00465C5E">
        <w:rPr>
          <w:rFonts w:ascii="Times New Roman" w:hAnsi="Times New Roman" w:cs="Times New Roman"/>
          <w:b/>
          <w:bCs/>
          <w:sz w:val="20"/>
          <w:szCs w:val="20"/>
        </w:rPr>
        <w:t>/01/2021</w:t>
      </w:r>
    </w:p>
    <w:sectPr w:rsidR="00174995" w:rsidSect="00B716B2">
      <w:pgSz w:w="11906" w:h="8391" w:orient="landscape" w:code="11"/>
      <w:pgMar w:top="425" w:right="425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B6F5D"/>
    <w:rsid w:val="000C7040"/>
    <w:rsid w:val="00174995"/>
    <w:rsid w:val="0018176D"/>
    <w:rsid w:val="0026171B"/>
    <w:rsid w:val="0028262A"/>
    <w:rsid w:val="00352729"/>
    <w:rsid w:val="004343E7"/>
    <w:rsid w:val="00465C5E"/>
    <w:rsid w:val="00503B8D"/>
    <w:rsid w:val="00657AAB"/>
    <w:rsid w:val="007934BD"/>
    <w:rsid w:val="007C0865"/>
    <w:rsid w:val="007C2EBE"/>
    <w:rsid w:val="007F5CFD"/>
    <w:rsid w:val="009F1D10"/>
    <w:rsid w:val="00A67DF9"/>
    <w:rsid w:val="00B716B2"/>
    <w:rsid w:val="00BE0E24"/>
    <w:rsid w:val="00BF07BA"/>
    <w:rsid w:val="00C756F3"/>
    <w:rsid w:val="00D42D0F"/>
    <w:rsid w:val="00D60A26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7EFC"/>
  <w15:docId w15:val="{51061069-9DF7-42E9-91BF-57E6329B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 - U188379</cp:lastModifiedBy>
  <cp:revision>3</cp:revision>
  <dcterms:created xsi:type="dcterms:W3CDTF">2021-01-07T08:55:00Z</dcterms:created>
  <dcterms:modified xsi:type="dcterms:W3CDTF">2021-01-08T08:21:00Z</dcterms:modified>
</cp:coreProperties>
</file>