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C000B6" w14:textId="6FDD15A9" w:rsidR="001B5DD1" w:rsidRPr="001B5DD1" w:rsidRDefault="001B5DD1" w:rsidP="001B5DD1">
      <w:pPr>
        <w:shd w:val="clear" w:color="auto" w:fill="FFFFFF" w:themeFill="background1"/>
        <w:suppressAutoHyphens/>
        <w:spacing w:after="120" w:line="240" w:lineRule="auto"/>
        <w:ind w:left="1985" w:right="-23"/>
        <w:jc w:val="center"/>
        <w:rPr>
          <w:rFonts w:ascii="Times New Roman" w:hAnsi="Times New Roman" w:cs="Times New Roman"/>
          <w:sz w:val="16"/>
          <w:szCs w:val="16"/>
          <w:u w:val="single"/>
        </w:rPr>
      </w:pPr>
      <w:r w:rsidRPr="001B5DD1">
        <w:rPr>
          <w:rFonts w:ascii="Times New Roman" w:hAnsi="Times New Roman"/>
          <w:b/>
          <w:bCs/>
          <w:noProof/>
          <w:color w:val="FF0000"/>
          <w:sz w:val="40"/>
          <w:szCs w:val="40"/>
          <w:u w:val="single"/>
        </w:rPr>
        <w:drawing>
          <wp:anchor distT="0" distB="0" distL="114300" distR="114300" simplePos="0" relativeHeight="251643904" behindDoc="0" locked="0" layoutInCell="1" allowOverlap="1" wp14:anchorId="0BF1D97F" wp14:editId="33245AB7">
            <wp:simplePos x="0" y="0"/>
            <wp:positionH relativeFrom="column">
              <wp:posOffset>75565</wp:posOffset>
            </wp:positionH>
            <wp:positionV relativeFrom="paragraph">
              <wp:posOffset>-28575</wp:posOffset>
            </wp:positionV>
            <wp:extent cx="919162" cy="1035544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9162" cy="1035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5DD1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Information aux salariés des élus CGT au CSE - Août 2020</w:t>
      </w:r>
    </w:p>
    <w:p w14:paraId="4DE43F60" w14:textId="00163ADE" w:rsidR="001B5DD1" w:rsidRPr="001B5DD1" w:rsidRDefault="001B5DD1" w:rsidP="001B5DD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after="0" w:line="240" w:lineRule="auto"/>
        <w:ind w:left="1843"/>
        <w:contextualSpacing/>
        <w:jc w:val="center"/>
        <w:rPr>
          <w:rFonts w:ascii="Times New Roman" w:hAnsi="Times New Roman"/>
          <w:b/>
          <w:bCs/>
          <w:color w:val="FF0000"/>
          <w:sz w:val="40"/>
          <w:szCs w:val="40"/>
          <w:u w:val="single"/>
        </w:rPr>
      </w:pPr>
      <w:r w:rsidRPr="001B5DD1">
        <w:rPr>
          <w:rFonts w:ascii="Times New Roman" w:hAnsi="Times New Roman"/>
          <w:b/>
          <w:bCs/>
          <w:color w:val="FF0000"/>
          <w:sz w:val="40"/>
          <w:szCs w:val="40"/>
          <w:u w:val="single"/>
        </w:rPr>
        <w:t>Spécial NUIT</w:t>
      </w:r>
    </w:p>
    <w:p w14:paraId="48602855" w14:textId="77777777" w:rsidR="001B5DD1" w:rsidRPr="001B5DD1" w:rsidRDefault="001B5DD1" w:rsidP="001B5DD1">
      <w:pPr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FFFFFF" w:themeFill="background1"/>
        <w:spacing w:after="0" w:line="240" w:lineRule="auto"/>
        <w:ind w:left="1843"/>
        <w:contextualSpacing/>
        <w:jc w:val="center"/>
        <w:rPr>
          <w:rFonts w:ascii="Times New Roman" w:hAnsi="Times New Roman"/>
          <w:b/>
          <w:bCs/>
          <w:color w:val="FF0000"/>
          <w:sz w:val="48"/>
          <w:szCs w:val="48"/>
        </w:rPr>
      </w:pPr>
      <w:r w:rsidRPr="001B5DD1">
        <w:rPr>
          <w:rFonts w:ascii="Times New Roman" w:hAnsi="Times New Roman"/>
          <w:b/>
          <w:bCs/>
          <w:color w:val="FF0000"/>
          <w:sz w:val="48"/>
          <w:szCs w:val="48"/>
        </w:rPr>
        <w:t>Accord injuste : merci aux signataires !</w:t>
      </w:r>
    </w:p>
    <w:p w14:paraId="6DFCD11E" w14:textId="0C585EDE" w:rsidR="00666D5A" w:rsidRPr="00A44524" w:rsidRDefault="00914577" w:rsidP="001B5DD1">
      <w:pPr>
        <w:shd w:val="clear" w:color="auto" w:fill="FFFFFF" w:themeFill="background1"/>
        <w:suppressAutoHyphens/>
        <w:spacing w:before="120" w:after="0" w:line="240" w:lineRule="auto"/>
        <w:ind w:right="-23"/>
        <w:jc w:val="center"/>
        <w:rPr>
          <w:rFonts w:ascii="Times New Roman" w:hAnsi="Times New Roman" w:cs="Times New Roman"/>
          <w:spacing w:val="-10"/>
          <w:sz w:val="28"/>
          <w:szCs w:val="28"/>
        </w:rPr>
      </w:pPr>
      <w:r w:rsidRPr="00A44524">
        <w:rPr>
          <w:rFonts w:ascii="Times New Roman" w:hAnsi="Times New Roman" w:cs="Times New Roman"/>
          <w:spacing w:val="-10"/>
          <w:sz w:val="28"/>
          <w:szCs w:val="28"/>
        </w:rPr>
        <w:t>Des</w:t>
      </w:r>
      <w:r w:rsidR="00976909" w:rsidRPr="00A44524">
        <w:rPr>
          <w:rFonts w:ascii="Times New Roman" w:hAnsi="Times New Roman" w:cs="Times New Roman"/>
          <w:spacing w:val="-10"/>
          <w:sz w:val="28"/>
          <w:szCs w:val="28"/>
        </w:rPr>
        <w:t xml:space="preserve"> organisation</w:t>
      </w:r>
      <w:r w:rsidR="00851C10" w:rsidRPr="00A44524">
        <w:rPr>
          <w:rFonts w:ascii="Times New Roman" w:hAnsi="Times New Roman" w:cs="Times New Roman"/>
          <w:spacing w:val="-10"/>
          <w:sz w:val="28"/>
          <w:szCs w:val="28"/>
        </w:rPr>
        <w:t>s</w:t>
      </w:r>
      <w:r w:rsidR="00976909" w:rsidRPr="00A44524">
        <w:rPr>
          <w:rFonts w:ascii="Times New Roman" w:hAnsi="Times New Roman" w:cs="Times New Roman"/>
          <w:spacing w:val="-10"/>
          <w:sz w:val="28"/>
          <w:szCs w:val="28"/>
        </w:rPr>
        <w:t xml:space="preserve"> syndicale</w:t>
      </w:r>
      <w:r w:rsidR="00851C10" w:rsidRPr="00A44524">
        <w:rPr>
          <w:rFonts w:ascii="Times New Roman" w:hAnsi="Times New Roman" w:cs="Times New Roman"/>
          <w:spacing w:val="-10"/>
          <w:sz w:val="28"/>
          <w:szCs w:val="28"/>
        </w:rPr>
        <w:t>s</w:t>
      </w:r>
      <w:r w:rsidR="00976909" w:rsidRPr="00A44524">
        <w:rPr>
          <w:rFonts w:ascii="Times New Roman" w:hAnsi="Times New Roman" w:cs="Times New Roman"/>
          <w:spacing w:val="-10"/>
          <w:sz w:val="28"/>
          <w:szCs w:val="28"/>
        </w:rPr>
        <w:t xml:space="preserve"> ont signé </w:t>
      </w:r>
      <w:r w:rsidRPr="00A44524">
        <w:rPr>
          <w:rFonts w:ascii="Times New Roman" w:hAnsi="Times New Roman" w:cs="Times New Roman"/>
          <w:spacing w:val="-10"/>
          <w:sz w:val="28"/>
          <w:szCs w:val="28"/>
        </w:rPr>
        <w:t>l’</w:t>
      </w:r>
      <w:r w:rsidR="00976909" w:rsidRPr="00A44524">
        <w:rPr>
          <w:rFonts w:ascii="Times New Roman" w:hAnsi="Times New Roman" w:cs="Times New Roman"/>
          <w:spacing w:val="-10"/>
          <w:sz w:val="28"/>
          <w:szCs w:val="28"/>
        </w:rPr>
        <w:t>accord</w:t>
      </w:r>
      <w:r w:rsidRPr="00A44524">
        <w:rPr>
          <w:rFonts w:ascii="Times New Roman" w:hAnsi="Times New Roman" w:cs="Times New Roman"/>
          <w:spacing w:val="-10"/>
          <w:sz w:val="28"/>
          <w:szCs w:val="28"/>
        </w:rPr>
        <w:t xml:space="preserve"> de la direction </w:t>
      </w:r>
      <w:r w:rsidR="00ED1A51" w:rsidRPr="00A44524">
        <w:rPr>
          <w:rFonts w:ascii="Times New Roman" w:hAnsi="Times New Roman" w:cs="Times New Roman"/>
          <w:spacing w:val="-10"/>
          <w:sz w:val="28"/>
          <w:szCs w:val="28"/>
        </w:rPr>
        <w:t>sur les horaires</w:t>
      </w:r>
      <w:r w:rsidRPr="00A44524">
        <w:rPr>
          <w:rFonts w:ascii="Times New Roman" w:hAnsi="Times New Roman" w:cs="Times New Roman"/>
          <w:spacing w:val="-10"/>
          <w:sz w:val="28"/>
          <w:szCs w:val="28"/>
        </w:rPr>
        <w:t>,</w:t>
      </w:r>
      <w:r w:rsidR="00ED1A51" w:rsidRPr="00A44524">
        <w:rPr>
          <w:rFonts w:ascii="Times New Roman" w:hAnsi="Times New Roman" w:cs="Times New Roman"/>
          <w:spacing w:val="-10"/>
          <w:sz w:val="28"/>
          <w:szCs w:val="28"/>
        </w:rPr>
        <w:t xml:space="preserve"> avant les congés d’été.</w:t>
      </w:r>
    </w:p>
    <w:p w14:paraId="7613A13B" w14:textId="706669A8" w:rsidR="00666D5A" w:rsidRPr="001B5DD1" w:rsidRDefault="00ED1A51" w:rsidP="001B5DD1">
      <w:pPr>
        <w:shd w:val="clear" w:color="auto" w:fill="FFFFFF" w:themeFill="background1"/>
        <w:suppressAutoHyphens/>
        <w:spacing w:before="120" w:after="120" w:line="240" w:lineRule="auto"/>
        <w:ind w:right="-23"/>
        <w:jc w:val="center"/>
        <w:rPr>
          <w:rFonts w:ascii="Times New Roman" w:hAnsi="Times New Roman" w:cs="Times New Roman"/>
          <w:sz w:val="32"/>
          <w:szCs w:val="32"/>
        </w:rPr>
      </w:pPr>
      <w:r w:rsidRPr="001B5DD1">
        <w:rPr>
          <w:rFonts w:ascii="Times New Roman" w:hAnsi="Times New Roman" w:cs="Times New Roman"/>
          <w:b/>
          <w:color w:val="FF0000"/>
          <w:sz w:val="32"/>
          <w:szCs w:val="32"/>
        </w:rPr>
        <w:t>Cet</w:t>
      </w:r>
      <w:r w:rsidR="0095676A" w:rsidRPr="001B5DD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accord</w:t>
      </w:r>
      <w:r w:rsidR="00914577" w:rsidRPr="001B5DD1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  <w:r w:rsidRPr="001B5DD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14577" w:rsidRPr="001B5DD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il n’y a que la direction qui en tirera profit car </w:t>
      </w:r>
      <w:r w:rsidR="0095676A" w:rsidRPr="001B5DD1">
        <w:rPr>
          <w:rFonts w:ascii="Times New Roman" w:hAnsi="Times New Roman" w:cs="Times New Roman"/>
          <w:b/>
          <w:color w:val="FF0000"/>
          <w:sz w:val="32"/>
          <w:szCs w:val="32"/>
        </w:rPr>
        <w:t>c’est travailler plus pour le même salaire avec</w:t>
      </w:r>
      <w:r w:rsidRPr="001B5DD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plus de flexibilité</w:t>
      </w:r>
      <w:r w:rsidR="0095676A" w:rsidRPr="001B5DD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851C10" w:rsidRPr="001B5DD1">
        <w:rPr>
          <w:rFonts w:ascii="Times New Roman" w:hAnsi="Times New Roman" w:cs="Times New Roman"/>
          <w:b/>
          <w:color w:val="FF0000"/>
          <w:sz w:val="32"/>
          <w:szCs w:val="32"/>
        </w:rPr>
        <w:t>!</w:t>
      </w:r>
    </w:p>
    <w:p w14:paraId="7A309681" w14:textId="58BE36D4" w:rsidR="00C91195" w:rsidRPr="001B5DD1" w:rsidRDefault="001B5DD1" w:rsidP="001B5DD1">
      <w:pPr>
        <w:shd w:val="clear" w:color="auto" w:fill="FFFFFF" w:themeFill="background1"/>
        <w:suppressAutoHyphens/>
        <w:spacing w:after="120" w:line="240" w:lineRule="auto"/>
        <w:ind w:right="-23"/>
        <w:jc w:val="both"/>
        <w:rPr>
          <w:rFonts w:ascii="Times New Roman" w:hAnsi="Times New Roman" w:cs="Times New Roman"/>
          <w:sz w:val="25"/>
          <w:szCs w:val="25"/>
        </w:rPr>
      </w:pPr>
      <w:r w:rsidRPr="001B5DD1">
        <w:rPr>
          <w:rFonts w:ascii="Times New Roman" w:hAnsi="Times New Roman" w:cs="Times New Roman"/>
          <w:noProof/>
          <w:sz w:val="26"/>
          <w:szCs w:val="26"/>
          <w:lang w:eastAsia="fr-FR"/>
        </w:rPr>
        <w:drawing>
          <wp:anchor distT="0" distB="0" distL="114300" distR="114300" simplePos="0" relativeHeight="251662336" behindDoc="1" locked="0" layoutInCell="1" allowOverlap="1" wp14:anchorId="4EF48D97" wp14:editId="76609DA1">
            <wp:simplePos x="0" y="0"/>
            <wp:positionH relativeFrom="column">
              <wp:posOffset>3648075</wp:posOffset>
            </wp:positionH>
            <wp:positionV relativeFrom="paragraph">
              <wp:posOffset>104140</wp:posOffset>
            </wp:positionV>
            <wp:extent cx="2857500" cy="3016885"/>
            <wp:effectExtent l="0" t="0" r="0" b="0"/>
            <wp:wrapTight wrapText="bothSides">
              <wp:wrapPolygon edited="0">
                <wp:start x="0" y="0"/>
                <wp:lineTo x="0" y="21414"/>
                <wp:lineTo x="21456" y="21414"/>
                <wp:lineTo x="2145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9889 (1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016885"/>
                    </a:xfrm>
                    <a:prstGeom prst="rect">
                      <a:avLst/>
                    </a:prstGeom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577" w:rsidRPr="001B5DD1">
        <w:rPr>
          <w:rFonts w:ascii="Times New Roman" w:hAnsi="Times New Roman" w:cs="Times New Roman"/>
          <w:sz w:val="25"/>
          <w:szCs w:val="25"/>
        </w:rPr>
        <w:t>Dans l’Est républicain du jeudi 22 juillet 2020, u</w:t>
      </w:r>
      <w:r w:rsidR="00851C10" w:rsidRPr="001B5DD1">
        <w:rPr>
          <w:rFonts w:ascii="Times New Roman" w:hAnsi="Times New Roman" w:cs="Times New Roman"/>
          <w:sz w:val="25"/>
          <w:szCs w:val="25"/>
        </w:rPr>
        <w:t>ne</w:t>
      </w:r>
      <w:r w:rsidR="00ED1A51" w:rsidRPr="001B5DD1">
        <w:rPr>
          <w:rFonts w:ascii="Times New Roman" w:hAnsi="Times New Roman" w:cs="Times New Roman"/>
          <w:sz w:val="25"/>
          <w:szCs w:val="25"/>
        </w:rPr>
        <w:t xml:space="preserve"> organisation syndicale signataire de ce recul</w:t>
      </w:r>
      <w:r w:rsidR="0070141D" w:rsidRPr="001B5DD1">
        <w:rPr>
          <w:rFonts w:ascii="Times New Roman" w:hAnsi="Times New Roman" w:cs="Times New Roman"/>
          <w:sz w:val="25"/>
          <w:szCs w:val="25"/>
        </w:rPr>
        <w:t>,</w:t>
      </w:r>
      <w:r w:rsidR="00914577" w:rsidRPr="001B5DD1">
        <w:rPr>
          <w:rFonts w:ascii="Times New Roman" w:hAnsi="Times New Roman" w:cs="Times New Roman"/>
          <w:sz w:val="25"/>
          <w:szCs w:val="25"/>
        </w:rPr>
        <w:t xml:space="preserve"> </w:t>
      </w:r>
      <w:r w:rsidR="00823201" w:rsidRPr="001B5DD1">
        <w:rPr>
          <w:rFonts w:ascii="Times New Roman" w:hAnsi="Times New Roman" w:cs="Times New Roman"/>
          <w:sz w:val="25"/>
          <w:szCs w:val="25"/>
        </w:rPr>
        <w:t>justifie</w:t>
      </w:r>
      <w:r w:rsidR="00ED1A51" w:rsidRPr="001B5DD1">
        <w:rPr>
          <w:rFonts w:ascii="Times New Roman" w:hAnsi="Times New Roman" w:cs="Times New Roman"/>
          <w:sz w:val="25"/>
          <w:szCs w:val="25"/>
        </w:rPr>
        <w:t xml:space="preserve"> cette signature comme </w:t>
      </w:r>
      <w:r w:rsidR="00823201" w:rsidRPr="001B5DD1">
        <w:rPr>
          <w:rFonts w:ascii="Times New Roman" w:hAnsi="Times New Roman" w:cs="Times New Roman"/>
          <w:sz w:val="25"/>
          <w:szCs w:val="25"/>
        </w:rPr>
        <w:t>ceci</w:t>
      </w:r>
      <w:r w:rsidR="0070141D" w:rsidRPr="001B5DD1">
        <w:rPr>
          <w:rFonts w:ascii="Times New Roman" w:hAnsi="Times New Roman" w:cs="Times New Roman"/>
          <w:sz w:val="25"/>
          <w:szCs w:val="25"/>
        </w:rPr>
        <w:t> :</w:t>
      </w:r>
      <w:r w:rsidR="00851C10" w:rsidRPr="001B5DD1">
        <w:rPr>
          <w:rFonts w:ascii="Times New Roman" w:hAnsi="Times New Roman" w:cs="Times New Roman"/>
          <w:sz w:val="25"/>
          <w:szCs w:val="25"/>
        </w:rPr>
        <w:t xml:space="preserve"> </w:t>
      </w:r>
      <w:r w:rsidR="00ED1A51" w:rsidRPr="001B5DD1">
        <w:rPr>
          <w:rFonts w:ascii="Times New Roman" w:hAnsi="Times New Roman" w:cs="Times New Roman"/>
          <w:b/>
          <w:bCs/>
          <w:sz w:val="25"/>
          <w:szCs w:val="25"/>
        </w:rPr>
        <w:t>« </w:t>
      </w:r>
      <w:r w:rsidR="00914577" w:rsidRPr="001B5DD1">
        <w:rPr>
          <w:rFonts w:ascii="Times New Roman" w:hAnsi="Times New Roman" w:cs="Times New Roman"/>
          <w:b/>
          <w:bCs/>
          <w:i/>
          <w:iCs/>
          <w:sz w:val="25"/>
          <w:szCs w:val="25"/>
        </w:rPr>
        <w:t>L’accord</w:t>
      </w:r>
      <w:r w:rsidR="00ED1A51" w:rsidRPr="001B5DD1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final ajoute une contrainte assez forte sur l’équipe de nuit, mais celle-ci est composée de volontaire</w:t>
      </w:r>
      <w:r w:rsidR="002D6328" w:rsidRPr="001B5DD1">
        <w:rPr>
          <w:rFonts w:ascii="Times New Roman" w:hAnsi="Times New Roman" w:cs="Times New Roman"/>
          <w:b/>
          <w:bCs/>
          <w:i/>
          <w:iCs/>
          <w:sz w:val="25"/>
          <w:szCs w:val="25"/>
        </w:rPr>
        <w:t>s</w:t>
      </w:r>
      <w:r w:rsidR="00ED1A51" w:rsidRPr="001B5DD1">
        <w:rPr>
          <w:rFonts w:ascii="Times New Roman" w:hAnsi="Times New Roman" w:cs="Times New Roman"/>
          <w:b/>
          <w:bCs/>
          <w:i/>
          <w:iCs/>
          <w:sz w:val="25"/>
          <w:szCs w:val="25"/>
        </w:rPr>
        <w:t xml:space="preserve"> qui bénéficient d’une meilleure rém</w:t>
      </w:r>
      <w:r w:rsidR="00823201" w:rsidRPr="001B5DD1">
        <w:rPr>
          <w:rFonts w:ascii="Times New Roman" w:hAnsi="Times New Roman" w:cs="Times New Roman"/>
          <w:b/>
          <w:bCs/>
          <w:i/>
          <w:iCs/>
          <w:sz w:val="25"/>
          <w:szCs w:val="25"/>
        </w:rPr>
        <w:t>unération</w:t>
      </w:r>
      <w:r w:rsidR="00823201" w:rsidRPr="001B5DD1">
        <w:rPr>
          <w:rFonts w:ascii="Times New Roman" w:hAnsi="Times New Roman" w:cs="Times New Roman"/>
          <w:b/>
          <w:bCs/>
          <w:sz w:val="25"/>
          <w:szCs w:val="25"/>
        </w:rPr>
        <w:t> »</w:t>
      </w:r>
      <w:r w:rsidR="00851C10" w:rsidRPr="001B5DD1">
        <w:rPr>
          <w:rFonts w:ascii="Times New Roman" w:hAnsi="Times New Roman" w:cs="Times New Roman"/>
          <w:b/>
          <w:bCs/>
          <w:sz w:val="25"/>
          <w:szCs w:val="25"/>
        </w:rPr>
        <w:t>.</w:t>
      </w:r>
    </w:p>
    <w:p w14:paraId="78B522EC" w14:textId="21720E0E" w:rsidR="00823201" w:rsidRPr="001B5DD1" w:rsidRDefault="00823201" w:rsidP="001B5DD1">
      <w:pPr>
        <w:shd w:val="clear" w:color="auto" w:fill="FFFFFF" w:themeFill="background1"/>
        <w:suppressAutoHyphens/>
        <w:spacing w:after="120" w:line="240" w:lineRule="auto"/>
        <w:ind w:right="-23"/>
        <w:jc w:val="center"/>
        <w:rPr>
          <w:rFonts w:ascii="Times New Roman" w:hAnsi="Times New Roman" w:cs="Times New Roman"/>
          <w:sz w:val="25"/>
          <w:szCs w:val="25"/>
        </w:rPr>
      </w:pPr>
      <w:r w:rsidRPr="001B5DD1">
        <w:rPr>
          <w:rFonts w:ascii="Times New Roman" w:hAnsi="Times New Roman" w:cs="Times New Roman"/>
          <w:b/>
          <w:bCs/>
          <w:sz w:val="25"/>
          <w:szCs w:val="25"/>
        </w:rPr>
        <w:t>C</w:t>
      </w:r>
      <w:r w:rsidRPr="001B5DD1">
        <w:rPr>
          <w:rFonts w:ascii="Times New Roman" w:hAnsi="Times New Roman" w:cs="Times New Roman"/>
          <w:sz w:val="25"/>
          <w:szCs w:val="25"/>
        </w:rPr>
        <w:t xml:space="preserve">omment </w:t>
      </w:r>
      <w:r w:rsidRPr="001B5DD1">
        <w:rPr>
          <w:rFonts w:ascii="Times New Roman" w:hAnsi="Times New Roman" w:cs="Times New Roman"/>
          <w:b/>
          <w:bCs/>
          <w:sz w:val="25"/>
          <w:szCs w:val="25"/>
        </w:rPr>
        <w:t>F</w:t>
      </w:r>
      <w:r w:rsidRPr="001B5DD1">
        <w:rPr>
          <w:rFonts w:ascii="Times New Roman" w:hAnsi="Times New Roman" w:cs="Times New Roman"/>
          <w:sz w:val="25"/>
          <w:szCs w:val="25"/>
        </w:rPr>
        <w:t xml:space="preserve">eindre la </w:t>
      </w:r>
      <w:r w:rsidRPr="001B5DD1">
        <w:rPr>
          <w:rFonts w:ascii="Times New Roman" w:hAnsi="Times New Roman" w:cs="Times New Roman"/>
          <w:b/>
          <w:bCs/>
          <w:sz w:val="25"/>
          <w:szCs w:val="25"/>
        </w:rPr>
        <w:t>D</w:t>
      </w:r>
      <w:r w:rsidRPr="001B5DD1">
        <w:rPr>
          <w:rFonts w:ascii="Times New Roman" w:hAnsi="Times New Roman" w:cs="Times New Roman"/>
          <w:sz w:val="25"/>
          <w:szCs w:val="25"/>
        </w:rPr>
        <w:t xml:space="preserve">éfense des </w:t>
      </w:r>
      <w:r w:rsidRPr="001B5DD1">
        <w:rPr>
          <w:rFonts w:ascii="Times New Roman" w:hAnsi="Times New Roman" w:cs="Times New Roman"/>
          <w:b/>
          <w:bCs/>
          <w:sz w:val="25"/>
          <w:szCs w:val="25"/>
        </w:rPr>
        <w:t>T</w:t>
      </w:r>
      <w:r w:rsidRPr="001B5DD1">
        <w:rPr>
          <w:rFonts w:ascii="Times New Roman" w:hAnsi="Times New Roman" w:cs="Times New Roman"/>
          <w:sz w:val="25"/>
          <w:szCs w:val="25"/>
        </w:rPr>
        <w:t>ravailleurs</w:t>
      </w:r>
      <w:r w:rsidR="0070141D" w:rsidRPr="001B5DD1">
        <w:rPr>
          <w:rFonts w:ascii="Times New Roman" w:hAnsi="Times New Roman" w:cs="Times New Roman"/>
          <w:sz w:val="25"/>
          <w:szCs w:val="25"/>
        </w:rPr>
        <w:t xml:space="preserve"> ? on vous laissera apprécier le </w:t>
      </w:r>
      <w:r w:rsidR="00851C10" w:rsidRPr="001B5DD1">
        <w:rPr>
          <w:rFonts w:ascii="Times New Roman" w:hAnsi="Times New Roman" w:cs="Times New Roman"/>
          <w:sz w:val="25"/>
          <w:szCs w:val="25"/>
        </w:rPr>
        <w:t>commentaire !</w:t>
      </w:r>
    </w:p>
    <w:p w14:paraId="08695DEF" w14:textId="27FCA480" w:rsidR="00E41112" w:rsidRPr="001B5DD1" w:rsidRDefault="00823201" w:rsidP="001B5DD1">
      <w:pPr>
        <w:shd w:val="clear" w:color="auto" w:fill="FFFFFF" w:themeFill="background1"/>
        <w:suppressAutoHyphens/>
        <w:spacing w:after="120" w:line="240" w:lineRule="auto"/>
        <w:ind w:right="-23"/>
        <w:jc w:val="both"/>
        <w:rPr>
          <w:rFonts w:ascii="Times New Roman" w:hAnsi="Times New Roman" w:cs="Times New Roman"/>
          <w:i/>
          <w:iCs/>
          <w:sz w:val="25"/>
          <w:szCs w:val="25"/>
        </w:rPr>
      </w:pPr>
      <w:r w:rsidRPr="001B5DD1">
        <w:rPr>
          <w:rFonts w:ascii="Times New Roman" w:hAnsi="Times New Roman" w:cs="Times New Roman"/>
          <w:sz w:val="25"/>
          <w:szCs w:val="25"/>
        </w:rPr>
        <w:t xml:space="preserve">Un autre </w:t>
      </w:r>
      <w:r w:rsidR="0070141D" w:rsidRPr="001B5DD1">
        <w:rPr>
          <w:rFonts w:ascii="Times New Roman" w:hAnsi="Times New Roman" w:cs="Times New Roman"/>
          <w:sz w:val="25"/>
          <w:szCs w:val="25"/>
        </w:rPr>
        <w:t xml:space="preserve">syndicat </w:t>
      </w:r>
      <w:r w:rsidR="008C3D17" w:rsidRPr="001B5DD1">
        <w:rPr>
          <w:rFonts w:ascii="Times New Roman" w:hAnsi="Times New Roman" w:cs="Times New Roman"/>
          <w:sz w:val="25"/>
          <w:szCs w:val="25"/>
        </w:rPr>
        <w:t>le justifie</w:t>
      </w:r>
      <w:r w:rsidRPr="001B5DD1">
        <w:rPr>
          <w:rFonts w:ascii="Times New Roman" w:hAnsi="Times New Roman" w:cs="Times New Roman"/>
          <w:sz w:val="25"/>
          <w:szCs w:val="25"/>
        </w:rPr>
        <w:t xml:space="preserve"> comme ceci : </w:t>
      </w:r>
      <w:r w:rsidRPr="001B5DD1">
        <w:rPr>
          <w:rFonts w:ascii="Times New Roman" w:hAnsi="Times New Roman" w:cs="Times New Roman"/>
          <w:b/>
          <w:i/>
          <w:iCs/>
          <w:sz w:val="25"/>
          <w:szCs w:val="25"/>
        </w:rPr>
        <w:t>« l’accord octroie aux salariés de nuit une augmentation moyenne de 11€ net pour la séance de travail du dimanch</w:t>
      </w:r>
      <w:r w:rsidR="00B24A25" w:rsidRPr="001B5DD1">
        <w:rPr>
          <w:rFonts w:ascii="Times New Roman" w:hAnsi="Times New Roman" w:cs="Times New Roman"/>
          <w:b/>
          <w:i/>
          <w:iCs/>
          <w:sz w:val="25"/>
          <w:szCs w:val="25"/>
        </w:rPr>
        <w:t>e (majoration de 40% du taux horaire) avec un temps de travail hebdomadaire qui reste identique, soit 34 heures 40 minutes »</w:t>
      </w:r>
      <w:r w:rsidR="00851C10" w:rsidRPr="001B5DD1">
        <w:rPr>
          <w:rFonts w:ascii="Times New Roman" w:hAnsi="Times New Roman" w:cs="Times New Roman"/>
          <w:i/>
          <w:iCs/>
          <w:sz w:val="25"/>
          <w:szCs w:val="25"/>
        </w:rPr>
        <w:t>.</w:t>
      </w:r>
      <w:r w:rsidRPr="001B5DD1">
        <w:rPr>
          <w:rFonts w:ascii="Times New Roman" w:hAnsi="Times New Roman" w:cs="Times New Roman"/>
          <w:i/>
          <w:iCs/>
          <w:sz w:val="25"/>
          <w:szCs w:val="25"/>
        </w:rPr>
        <w:t xml:space="preserve"> </w:t>
      </w:r>
      <w:r w:rsidR="009C5908" w:rsidRPr="001B5DD1">
        <w:rPr>
          <w:rFonts w:ascii="Times New Roman" w:hAnsi="Times New Roman" w:cs="Times New Roman"/>
          <w:sz w:val="25"/>
          <w:szCs w:val="25"/>
        </w:rPr>
        <w:t>Alors celle-ci, il</w:t>
      </w:r>
      <w:r w:rsidRPr="001B5DD1">
        <w:rPr>
          <w:rFonts w:ascii="Times New Roman" w:hAnsi="Times New Roman" w:cs="Times New Roman"/>
          <w:sz w:val="25"/>
          <w:szCs w:val="25"/>
        </w:rPr>
        <w:t xml:space="preserve"> </w:t>
      </w:r>
      <w:r w:rsidRPr="001B5DD1">
        <w:rPr>
          <w:rFonts w:ascii="Times New Roman" w:hAnsi="Times New Roman" w:cs="Times New Roman"/>
          <w:b/>
          <w:bCs/>
          <w:sz w:val="25"/>
          <w:szCs w:val="25"/>
        </w:rPr>
        <w:t>F</w:t>
      </w:r>
      <w:r w:rsidRPr="001B5DD1">
        <w:rPr>
          <w:rFonts w:ascii="Times New Roman" w:hAnsi="Times New Roman" w:cs="Times New Roman"/>
          <w:sz w:val="25"/>
          <w:szCs w:val="25"/>
        </w:rPr>
        <w:t xml:space="preserve">allait </w:t>
      </w:r>
      <w:r w:rsidRPr="001B5DD1">
        <w:rPr>
          <w:rFonts w:ascii="Times New Roman" w:hAnsi="Times New Roman" w:cs="Times New Roman"/>
          <w:b/>
          <w:bCs/>
          <w:sz w:val="25"/>
          <w:szCs w:val="25"/>
        </w:rPr>
        <w:t>O</w:t>
      </w:r>
      <w:r w:rsidR="00851C10" w:rsidRPr="001B5DD1">
        <w:rPr>
          <w:rFonts w:ascii="Times New Roman" w:hAnsi="Times New Roman" w:cs="Times New Roman"/>
          <w:sz w:val="25"/>
          <w:szCs w:val="25"/>
        </w:rPr>
        <w:t>ser la faire !</w:t>
      </w:r>
      <w:r w:rsidR="00B24A25" w:rsidRPr="001B5DD1">
        <w:rPr>
          <w:rFonts w:ascii="Times New Roman" w:hAnsi="Times New Roman" w:cs="Times New Roman"/>
          <w:sz w:val="25"/>
          <w:szCs w:val="25"/>
        </w:rPr>
        <w:t xml:space="preserve">  </w:t>
      </w:r>
      <w:r w:rsidR="0070141D" w:rsidRPr="001B5DD1">
        <w:rPr>
          <w:rFonts w:ascii="Times New Roman" w:hAnsi="Times New Roman" w:cs="Times New Roman"/>
          <w:sz w:val="25"/>
          <w:szCs w:val="25"/>
        </w:rPr>
        <w:t>P</w:t>
      </w:r>
      <w:r w:rsidR="00B24A25" w:rsidRPr="001B5DD1">
        <w:rPr>
          <w:rFonts w:ascii="Times New Roman" w:hAnsi="Times New Roman" w:cs="Times New Roman"/>
          <w:sz w:val="25"/>
          <w:szCs w:val="25"/>
        </w:rPr>
        <w:t>our ce syndicat</w:t>
      </w:r>
      <w:r w:rsidR="009C5908" w:rsidRPr="001B5DD1">
        <w:rPr>
          <w:rFonts w:ascii="Times New Roman" w:hAnsi="Times New Roman" w:cs="Times New Roman"/>
          <w:sz w:val="25"/>
          <w:szCs w:val="25"/>
        </w:rPr>
        <w:t>,</w:t>
      </w:r>
      <w:r w:rsidR="00B24A25" w:rsidRPr="001B5DD1">
        <w:rPr>
          <w:rFonts w:ascii="Times New Roman" w:hAnsi="Times New Roman" w:cs="Times New Roman"/>
          <w:sz w:val="25"/>
          <w:szCs w:val="25"/>
        </w:rPr>
        <w:t xml:space="preserve"> il n’y aura</w:t>
      </w:r>
      <w:r w:rsidR="009C5908" w:rsidRPr="001B5DD1">
        <w:rPr>
          <w:rFonts w:ascii="Times New Roman" w:hAnsi="Times New Roman" w:cs="Times New Roman"/>
          <w:sz w:val="25"/>
          <w:szCs w:val="25"/>
        </w:rPr>
        <w:t>it</w:t>
      </w:r>
      <w:r w:rsidR="00B24A25" w:rsidRPr="001B5DD1">
        <w:rPr>
          <w:rFonts w:ascii="Times New Roman" w:hAnsi="Times New Roman" w:cs="Times New Roman"/>
          <w:sz w:val="25"/>
          <w:szCs w:val="25"/>
        </w:rPr>
        <w:t xml:space="preserve"> </w:t>
      </w:r>
      <w:r w:rsidR="0070141D" w:rsidRPr="001B5DD1">
        <w:rPr>
          <w:rFonts w:ascii="Times New Roman" w:hAnsi="Times New Roman" w:cs="Times New Roman"/>
          <w:sz w:val="25"/>
          <w:szCs w:val="25"/>
        </w:rPr>
        <w:t xml:space="preserve">donc </w:t>
      </w:r>
      <w:r w:rsidR="00B24A25" w:rsidRPr="001B5DD1">
        <w:rPr>
          <w:rFonts w:ascii="Times New Roman" w:hAnsi="Times New Roman" w:cs="Times New Roman"/>
          <w:sz w:val="25"/>
          <w:szCs w:val="25"/>
        </w:rPr>
        <w:t>pas de GJP ou over-time en fin de post</w:t>
      </w:r>
      <w:r w:rsidR="009C5908" w:rsidRPr="001B5DD1">
        <w:rPr>
          <w:rFonts w:ascii="Times New Roman" w:hAnsi="Times New Roman" w:cs="Times New Roman"/>
          <w:sz w:val="25"/>
          <w:szCs w:val="25"/>
        </w:rPr>
        <w:t>e ? A</w:t>
      </w:r>
      <w:r w:rsidR="0070141D" w:rsidRPr="001B5DD1">
        <w:rPr>
          <w:rFonts w:ascii="Times New Roman" w:hAnsi="Times New Roman" w:cs="Times New Roman"/>
          <w:sz w:val="25"/>
          <w:szCs w:val="25"/>
        </w:rPr>
        <w:t>lors pourquoi un tel accord ?</w:t>
      </w:r>
    </w:p>
    <w:p w14:paraId="7870E099" w14:textId="41CA1853" w:rsidR="00823201" w:rsidRPr="001B5DD1" w:rsidRDefault="00851C10" w:rsidP="001B5DD1">
      <w:pPr>
        <w:shd w:val="clear" w:color="auto" w:fill="FFFFFF" w:themeFill="background1"/>
        <w:suppressAutoHyphens/>
        <w:spacing w:after="120" w:line="240" w:lineRule="auto"/>
        <w:ind w:right="-23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1B5DD1">
        <w:rPr>
          <w:rFonts w:ascii="Times New Roman" w:hAnsi="Times New Roman" w:cs="Times New Roman"/>
          <w:b/>
          <w:bCs/>
          <w:color w:val="FF0000"/>
          <w:sz w:val="28"/>
          <w:szCs w:val="28"/>
        </w:rPr>
        <w:t>Nous vous invitons à leur poser la question !</w:t>
      </w:r>
    </w:p>
    <w:p w14:paraId="2384CBC2" w14:textId="77777777" w:rsidR="00851C10" w:rsidRPr="001B5DD1" w:rsidRDefault="00ED1A51" w:rsidP="001B5DD1">
      <w:pPr>
        <w:shd w:val="clear" w:color="auto" w:fill="FFFFFF" w:themeFill="background1"/>
        <w:suppressAutoHyphens/>
        <w:spacing w:after="120" w:line="240" w:lineRule="auto"/>
        <w:ind w:right="-23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B5DD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Seule la CGT n’a pas signé cet accord </w:t>
      </w:r>
      <w:r w:rsidR="00851C10" w:rsidRPr="001B5DD1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pourri !</w:t>
      </w:r>
    </w:p>
    <w:p w14:paraId="0177FACF" w14:textId="77777777" w:rsidR="00144E99" w:rsidRPr="001B5DD1" w:rsidRDefault="00144E99" w:rsidP="00144E9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suppressAutoHyphens/>
        <w:spacing w:after="0" w:line="240" w:lineRule="auto"/>
        <w:ind w:right="-23"/>
        <w:contextualSpacing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5DD1">
        <w:rPr>
          <w:rFonts w:ascii="Times New Roman" w:hAnsi="Times New Roman" w:cs="Times New Roman"/>
          <w:b/>
          <w:color w:val="FF0000"/>
          <w:sz w:val="32"/>
          <w:szCs w:val="32"/>
        </w:rPr>
        <w:t>Modulation aggravée et fatigue assurée</w:t>
      </w:r>
    </w:p>
    <w:p w14:paraId="23D56E9D" w14:textId="77777777" w:rsidR="009E36A8" w:rsidRPr="001B5DD1" w:rsidRDefault="009E36A8" w:rsidP="001B5DD1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5DD1">
        <w:rPr>
          <w:rFonts w:ascii="Times New Roman" w:hAnsi="Times New Roman" w:cs="Times New Roman"/>
          <w:b/>
          <w:bCs/>
          <w:sz w:val="28"/>
          <w:szCs w:val="28"/>
          <w:u w:val="single"/>
        </w:rPr>
        <w:t>Rappel des horaires</w:t>
      </w:r>
      <w:r w:rsidRPr="001B5DD1">
        <w:rPr>
          <w:rFonts w:ascii="Times New Roman" w:hAnsi="Times New Roman" w:cs="Times New Roman"/>
          <w:b/>
          <w:bCs/>
          <w:sz w:val="28"/>
          <w:szCs w:val="28"/>
        </w:rPr>
        <w:t> :</w:t>
      </w:r>
    </w:p>
    <w:p w14:paraId="2097A448" w14:textId="6DBE010E" w:rsidR="009E36A8" w:rsidRPr="001B5DD1" w:rsidRDefault="009E36A8" w:rsidP="009E36A8">
      <w:pPr>
        <w:pStyle w:val="Paragraphedeliste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D1">
        <w:rPr>
          <w:rFonts w:ascii="Times New Roman" w:hAnsi="Times New Roman" w:cs="Times New Roman"/>
          <w:sz w:val="24"/>
          <w:szCs w:val="24"/>
        </w:rPr>
        <w:t>Du lundi au jeudi : 21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45 à 4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33 + possibilité d’overtime de 4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33 à 5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10 soit 37 min</w:t>
      </w:r>
      <w:r w:rsidR="001062CF" w:rsidRPr="001B5DD1">
        <w:rPr>
          <w:rFonts w:ascii="Times New Roman" w:hAnsi="Times New Roman" w:cs="Times New Roman"/>
          <w:sz w:val="24"/>
          <w:szCs w:val="24"/>
        </w:rPr>
        <w:t>utes</w:t>
      </w:r>
      <w:r w:rsidRPr="001B5DD1">
        <w:rPr>
          <w:rFonts w:ascii="Times New Roman" w:hAnsi="Times New Roman" w:cs="Times New Roman"/>
          <w:sz w:val="24"/>
          <w:szCs w:val="24"/>
        </w:rPr>
        <w:t xml:space="preserve"> en plus</w:t>
      </w:r>
      <w:r w:rsidR="001B5DD1">
        <w:rPr>
          <w:rFonts w:ascii="Times New Roman" w:hAnsi="Times New Roman" w:cs="Times New Roman"/>
          <w:sz w:val="24"/>
          <w:szCs w:val="24"/>
        </w:rPr>
        <w:t>,</w:t>
      </w:r>
    </w:p>
    <w:p w14:paraId="74862470" w14:textId="2D3B6D39" w:rsidR="009E36A8" w:rsidRPr="001B5DD1" w:rsidRDefault="009E36A8" w:rsidP="009E36A8">
      <w:pPr>
        <w:pStyle w:val="Paragraphedeliste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D1">
        <w:rPr>
          <w:rFonts w:ascii="Times New Roman" w:hAnsi="Times New Roman" w:cs="Times New Roman"/>
          <w:sz w:val="24"/>
          <w:szCs w:val="24"/>
        </w:rPr>
        <w:t>Le vendredi : 21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50 à 5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43 + possibilité d’overtime de 5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sz w:val="24"/>
          <w:szCs w:val="24"/>
        </w:rPr>
        <w:t xml:space="preserve">43 à </w:t>
      </w:r>
      <w:proofErr w:type="gramStart"/>
      <w:r w:rsidRPr="001B5DD1">
        <w:rPr>
          <w:rFonts w:ascii="Times New Roman" w:hAnsi="Times New Roman" w:cs="Times New Roman"/>
          <w:sz w:val="24"/>
          <w:szCs w:val="24"/>
        </w:rPr>
        <w:t>6</w:t>
      </w:r>
      <w:r w:rsidR="00DE0059" w:rsidRPr="001B5DD1">
        <w:rPr>
          <w:rFonts w:ascii="Times New Roman" w:hAnsi="Times New Roman" w:cs="Times New Roman"/>
          <w:sz w:val="24"/>
          <w:szCs w:val="24"/>
        </w:rPr>
        <w:t xml:space="preserve">  </w:t>
      </w:r>
      <w:r w:rsidRPr="001B5DD1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1B5DD1">
        <w:rPr>
          <w:rFonts w:ascii="Times New Roman" w:hAnsi="Times New Roman" w:cs="Times New Roman"/>
          <w:sz w:val="24"/>
          <w:szCs w:val="24"/>
        </w:rPr>
        <w:t>05 soit 19 min</w:t>
      </w:r>
      <w:r w:rsidR="001062CF" w:rsidRPr="001B5DD1">
        <w:rPr>
          <w:rFonts w:ascii="Times New Roman" w:hAnsi="Times New Roman" w:cs="Times New Roman"/>
          <w:sz w:val="24"/>
          <w:szCs w:val="24"/>
        </w:rPr>
        <w:t>utes</w:t>
      </w:r>
      <w:r w:rsidRPr="001B5DD1">
        <w:rPr>
          <w:rFonts w:ascii="Times New Roman" w:hAnsi="Times New Roman" w:cs="Times New Roman"/>
          <w:sz w:val="24"/>
          <w:szCs w:val="24"/>
        </w:rPr>
        <w:t xml:space="preserve"> en plus</w:t>
      </w:r>
      <w:r w:rsidR="001B5DD1">
        <w:rPr>
          <w:rFonts w:ascii="Times New Roman" w:hAnsi="Times New Roman" w:cs="Times New Roman"/>
          <w:sz w:val="24"/>
          <w:szCs w:val="24"/>
        </w:rPr>
        <w:t>,</w:t>
      </w:r>
    </w:p>
    <w:p w14:paraId="5930C510" w14:textId="77777777" w:rsidR="009E36A8" w:rsidRPr="001B5DD1" w:rsidRDefault="009E36A8" w:rsidP="009E36A8">
      <w:pPr>
        <w:pStyle w:val="Paragraphedeliste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Un dimanche sur 4 (obligatoire car compris dans le cycle de travail) : 20</w:t>
      </w:r>
      <w:r w:rsidR="00DE0059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34 à 5</w:t>
      </w:r>
      <w:r w:rsidR="00DE0059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DE0059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DE0059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. Concernant la majoration du travai</w:t>
      </w:r>
      <w:r w:rsidR="006E2AB2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 du dimanche, </w:t>
      </w:r>
      <w:r w:rsidR="006E2AB2" w:rsidRPr="001B5DD1">
        <w:rPr>
          <w:rFonts w:ascii="Times New Roman" w:hAnsi="Times New Roman" w:cs="Times New Roman"/>
          <w:color w:val="FF0000"/>
          <w:sz w:val="24"/>
          <w:szCs w:val="24"/>
        </w:rPr>
        <w:t xml:space="preserve">la CGT a réclamé au CSE que </w:t>
      </w:r>
      <w:r w:rsidR="00DE0059" w:rsidRPr="001B5DD1">
        <w:rPr>
          <w:rFonts w:ascii="Times New Roman" w:hAnsi="Times New Roman" w:cs="Times New Roman"/>
          <w:color w:val="FF0000"/>
          <w:sz w:val="24"/>
          <w:szCs w:val="24"/>
        </w:rPr>
        <w:t>la double contrainte (nuit +</w:t>
      </w:r>
      <w:r w:rsidR="004A083F" w:rsidRPr="001B5DD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E2AB2" w:rsidRPr="001B5DD1">
        <w:rPr>
          <w:rFonts w:ascii="Times New Roman" w:hAnsi="Times New Roman" w:cs="Times New Roman"/>
          <w:color w:val="FF0000"/>
          <w:sz w:val="24"/>
          <w:szCs w:val="24"/>
        </w:rPr>
        <w:t>travail du dimanche) soit</w:t>
      </w:r>
      <w:r w:rsidR="00DE0059" w:rsidRPr="001B5DD1">
        <w:rPr>
          <w:rFonts w:ascii="Times New Roman" w:hAnsi="Times New Roman" w:cs="Times New Roman"/>
          <w:color w:val="FF0000"/>
          <w:sz w:val="24"/>
          <w:szCs w:val="24"/>
        </w:rPr>
        <w:t xml:space="preserve"> payée</w:t>
      </w:r>
      <w:r w:rsidR="00DE0059" w:rsidRPr="001B5DD1">
        <w:rPr>
          <w:rFonts w:ascii="Times New Roman" w:hAnsi="Times New Roman" w:cs="Times New Roman"/>
          <w:color w:val="000000" w:themeColor="text1"/>
          <w:sz w:val="24"/>
          <w:szCs w:val="24"/>
        </w:rPr>
        <w:t>. La direction ne nous a pas encore répondue sur le sujet.</w:t>
      </w:r>
    </w:p>
    <w:p w14:paraId="36EDA688" w14:textId="77777777" w:rsidR="00CC627A" w:rsidRPr="001B5DD1" w:rsidRDefault="009E36A8" w:rsidP="009E36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B5DD1">
        <w:rPr>
          <w:rFonts w:ascii="Times New Roman" w:hAnsi="Times New Roman" w:cs="Times New Roman"/>
          <w:sz w:val="24"/>
          <w:szCs w:val="24"/>
        </w:rPr>
        <w:t>Par le biais des accords pourris d’entreprise (signés par FO, CFTC, CFDT et CFC/CGC),</w:t>
      </w:r>
      <w:r w:rsidRPr="001B5D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5DD1">
        <w:rPr>
          <w:rFonts w:ascii="Times New Roman" w:hAnsi="Times New Roman" w:cs="Times New Roman"/>
          <w:b/>
          <w:color w:val="FF0000"/>
          <w:sz w:val="24"/>
          <w:szCs w:val="24"/>
        </w:rPr>
        <w:t>seulement un tiers des heures de modulation sont vraiment payées aux salariés !</w:t>
      </w:r>
    </w:p>
    <w:p w14:paraId="561A7577" w14:textId="5BD9F65A" w:rsidR="009E36A8" w:rsidRPr="001B5DD1" w:rsidRDefault="009E36A8" w:rsidP="009E36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D1">
        <w:rPr>
          <w:rFonts w:ascii="Times New Roman" w:hAnsi="Times New Roman" w:cs="Times New Roman"/>
          <w:sz w:val="24"/>
          <w:szCs w:val="24"/>
        </w:rPr>
        <w:t>Pour ses besoins de production, la direction risque d’engager sur toutes les séances de travail la modulation obligatoire.</w:t>
      </w:r>
    </w:p>
    <w:p w14:paraId="501929B3" w14:textId="77777777" w:rsidR="00DE0059" w:rsidRPr="001B5DD1" w:rsidRDefault="009E36A8" w:rsidP="009E36A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D1">
        <w:rPr>
          <w:rFonts w:ascii="Times New Roman" w:hAnsi="Times New Roman" w:cs="Times New Roman"/>
          <w:sz w:val="24"/>
          <w:szCs w:val="24"/>
        </w:rPr>
        <w:t xml:space="preserve">Jean </w:t>
      </w:r>
      <w:proofErr w:type="spellStart"/>
      <w:r w:rsidRPr="001B5DD1">
        <w:rPr>
          <w:rFonts w:ascii="Times New Roman" w:hAnsi="Times New Roman" w:cs="Times New Roman"/>
          <w:sz w:val="24"/>
          <w:szCs w:val="24"/>
        </w:rPr>
        <w:t>Peuplus</w:t>
      </w:r>
      <w:proofErr w:type="spellEnd"/>
      <w:r w:rsidRPr="001B5DD1">
        <w:rPr>
          <w:rFonts w:ascii="Times New Roman" w:hAnsi="Times New Roman" w:cs="Times New Roman"/>
          <w:sz w:val="24"/>
          <w:szCs w:val="24"/>
        </w:rPr>
        <w:t>, ouvrier du montage, se demande à partir de quand ces heures iront dans son compteur au lieu du compteur de modulation !</w:t>
      </w:r>
    </w:p>
    <w:p w14:paraId="70619F33" w14:textId="0A87DE33" w:rsidR="00A44524" w:rsidRDefault="009E36A8" w:rsidP="001B5DD1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5DD1">
        <w:rPr>
          <w:rFonts w:ascii="Times New Roman" w:hAnsi="Times New Roman" w:cs="Times New Roman"/>
          <w:sz w:val="24"/>
          <w:szCs w:val="24"/>
        </w:rPr>
        <w:t>Par semaine, il est possible pour la direction de nous faire faire 2H47 de modulation (37mns par jour du lundi au jeudi, et 19mns le vendredi).</w:t>
      </w:r>
    </w:p>
    <w:p w14:paraId="1963FA8F" w14:textId="77777777" w:rsidR="00A44524" w:rsidRDefault="00A445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C256C4C" w14:textId="42868195" w:rsidR="001328D9" w:rsidRPr="001B5DD1" w:rsidRDefault="00A44524" w:rsidP="001B5DD1">
      <w:pPr>
        <w:shd w:val="clear" w:color="auto" w:fill="FFFFFF" w:themeFill="background1"/>
        <w:suppressAutoHyphens/>
        <w:spacing w:after="120" w:line="240" w:lineRule="auto"/>
        <w:ind w:right="-23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1B5DD1">
        <w:rPr>
          <w:noProof/>
          <w:lang w:eastAsia="fr-FR"/>
        </w:rPr>
        <w:lastRenderedPageBreak/>
        <w:drawing>
          <wp:anchor distT="0" distB="0" distL="114300" distR="114300" simplePos="0" relativeHeight="251668480" behindDoc="1" locked="0" layoutInCell="1" allowOverlap="1" wp14:anchorId="766DFA6A" wp14:editId="0B6C3655">
            <wp:simplePos x="0" y="0"/>
            <wp:positionH relativeFrom="column">
              <wp:posOffset>66675</wp:posOffset>
            </wp:positionH>
            <wp:positionV relativeFrom="paragraph">
              <wp:posOffset>542290</wp:posOffset>
            </wp:positionV>
            <wp:extent cx="3323590" cy="2943225"/>
            <wp:effectExtent l="0" t="0" r="0" b="0"/>
            <wp:wrapTight wrapText="bothSides">
              <wp:wrapPolygon edited="0">
                <wp:start x="0" y="0"/>
                <wp:lineTo x="0" y="21530"/>
                <wp:lineTo x="21418" y="21530"/>
                <wp:lineTo x="21418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294322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277" w:rsidRPr="001B5DD1">
        <w:rPr>
          <w:rFonts w:ascii="Times New Roman" w:hAnsi="Times New Roman" w:cs="Times New Roman"/>
          <w:b/>
          <w:color w:val="FF0000"/>
          <w:sz w:val="36"/>
          <w:szCs w:val="36"/>
        </w:rPr>
        <w:t>En réalité, la modulation ne profite qu’à la direction</w:t>
      </w:r>
      <w:r w:rsidR="001328D9" w:rsidRPr="001B5DD1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!</w:t>
      </w:r>
    </w:p>
    <w:p w14:paraId="1C594DD1" w14:textId="77777777" w:rsidR="00A44524" w:rsidRDefault="00A44524" w:rsidP="001B5DD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  <w:sectPr w:rsidR="00A44524" w:rsidSect="001B5DD1">
          <w:footerReference w:type="default" r:id="rId11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234FC84" w14:textId="3CFFF5D3" w:rsidR="00D564C3" w:rsidRPr="001B5DD1" w:rsidRDefault="00781376" w:rsidP="00A44524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1B5DD1">
        <w:rPr>
          <w:rFonts w:ascii="Times New Roman" w:hAnsi="Times New Roman" w:cs="Times New Roman"/>
          <w:b/>
          <w:sz w:val="25"/>
          <w:szCs w:val="25"/>
        </w:rPr>
        <w:t>Entre 0 et 14 heures, les heures n’alimentent que le compteur de modulation</w:t>
      </w:r>
      <w:r w:rsidRPr="001B5DD1">
        <w:rPr>
          <w:rFonts w:ascii="Times New Roman" w:hAnsi="Times New Roman" w:cs="Times New Roman"/>
          <w:sz w:val="25"/>
          <w:szCs w:val="25"/>
        </w:rPr>
        <w:t xml:space="preserve">. Jean </w:t>
      </w:r>
      <w:proofErr w:type="spellStart"/>
      <w:r w:rsidRPr="001B5DD1">
        <w:rPr>
          <w:rFonts w:ascii="Times New Roman" w:hAnsi="Times New Roman" w:cs="Times New Roman"/>
          <w:sz w:val="25"/>
          <w:szCs w:val="25"/>
        </w:rPr>
        <w:t>Peuplus</w:t>
      </w:r>
      <w:proofErr w:type="spellEnd"/>
      <w:r w:rsidRPr="001B5DD1">
        <w:rPr>
          <w:rFonts w:ascii="Times New Roman" w:hAnsi="Times New Roman" w:cs="Times New Roman"/>
          <w:sz w:val="25"/>
          <w:szCs w:val="25"/>
        </w:rPr>
        <w:t xml:space="preserve"> n’en voit pas la couleur ! PSA, en revanche, se frotte les mains !</w:t>
      </w:r>
    </w:p>
    <w:p w14:paraId="38221FA2" w14:textId="516D0E04" w:rsidR="003A5277" w:rsidRPr="001B5DD1" w:rsidRDefault="00781376" w:rsidP="00A44524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r w:rsidRPr="001B5DD1">
        <w:rPr>
          <w:rFonts w:ascii="Times New Roman" w:hAnsi="Times New Roman" w:cs="Times New Roman"/>
          <w:sz w:val="25"/>
          <w:szCs w:val="25"/>
        </w:rPr>
        <w:t>Ensuite</w:t>
      </w:r>
      <w:r w:rsidRPr="001B5DD1">
        <w:rPr>
          <w:rFonts w:ascii="Times New Roman" w:hAnsi="Times New Roman" w:cs="Times New Roman"/>
          <w:b/>
          <w:sz w:val="25"/>
          <w:szCs w:val="25"/>
        </w:rPr>
        <w:t>, entre la 14</w:t>
      </w:r>
      <w:r w:rsidRPr="001B5DD1">
        <w:rPr>
          <w:rFonts w:ascii="Times New Roman" w:hAnsi="Times New Roman" w:cs="Times New Roman"/>
          <w:b/>
          <w:sz w:val="25"/>
          <w:szCs w:val="25"/>
          <w:vertAlign w:val="superscript"/>
        </w:rPr>
        <w:t>ème</w:t>
      </w:r>
      <w:r w:rsidRPr="001B5DD1">
        <w:rPr>
          <w:rFonts w:ascii="Times New Roman" w:hAnsi="Times New Roman" w:cs="Times New Roman"/>
          <w:b/>
          <w:sz w:val="25"/>
          <w:szCs w:val="25"/>
        </w:rPr>
        <w:t xml:space="preserve"> heure et la 21</w:t>
      </w:r>
      <w:r w:rsidRPr="001B5DD1">
        <w:rPr>
          <w:rFonts w:ascii="Times New Roman" w:hAnsi="Times New Roman" w:cs="Times New Roman"/>
          <w:b/>
          <w:sz w:val="25"/>
          <w:szCs w:val="25"/>
          <w:vertAlign w:val="superscript"/>
        </w:rPr>
        <w:t>ème</w:t>
      </w:r>
      <w:r w:rsidRPr="001B5DD1">
        <w:rPr>
          <w:rFonts w:ascii="Times New Roman" w:hAnsi="Times New Roman" w:cs="Times New Roman"/>
          <w:b/>
          <w:sz w:val="25"/>
          <w:szCs w:val="25"/>
        </w:rPr>
        <w:t xml:space="preserve"> heure, les heures lui sont payées ! Enfin !</w:t>
      </w:r>
      <w:r w:rsidR="00A44524">
        <w:rPr>
          <w:rFonts w:ascii="Times New Roman" w:hAnsi="Times New Roman" w:cs="Times New Roman"/>
          <w:b/>
          <w:sz w:val="25"/>
          <w:szCs w:val="25"/>
        </w:rPr>
        <w:br w:type="column"/>
      </w:r>
      <w:r w:rsidR="003A5277" w:rsidRPr="001B5DD1">
        <w:rPr>
          <w:rFonts w:ascii="Times New Roman" w:hAnsi="Times New Roman" w:cs="Times New Roman"/>
          <w:b/>
          <w:sz w:val="25"/>
          <w:szCs w:val="25"/>
        </w:rPr>
        <w:t xml:space="preserve">Il faudra donc à Jean </w:t>
      </w:r>
      <w:proofErr w:type="spellStart"/>
      <w:r w:rsidR="003A5277" w:rsidRPr="001B5DD1">
        <w:rPr>
          <w:rFonts w:ascii="Times New Roman" w:hAnsi="Times New Roman" w:cs="Times New Roman"/>
          <w:b/>
          <w:sz w:val="25"/>
          <w:szCs w:val="25"/>
        </w:rPr>
        <w:t>Peuplus</w:t>
      </w:r>
      <w:proofErr w:type="spellEnd"/>
      <w:r w:rsidR="003A5277" w:rsidRPr="001B5DD1">
        <w:rPr>
          <w:rFonts w:ascii="Times New Roman" w:hAnsi="Times New Roman" w:cs="Times New Roman"/>
          <w:b/>
          <w:sz w:val="25"/>
          <w:szCs w:val="25"/>
        </w:rPr>
        <w:t xml:space="preserve"> 5 semaines de modulation avant d’entrer dans la modulation payée.</w:t>
      </w:r>
    </w:p>
    <w:p w14:paraId="125FB137" w14:textId="055B392A" w:rsidR="00A44524" w:rsidRDefault="00005FC2" w:rsidP="00A44524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fr-FR"/>
        </w:rPr>
      </w:pPr>
      <w:r w:rsidRPr="001B5DD1">
        <w:rPr>
          <w:rFonts w:ascii="Times New Roman" w:hAnsi="Times New Roman" w:cs="Times New Roman"/>
          <w:b/>
          <w:sz w:val="25"/>
          <w:szCs w:val="25"/>
        </w:rPr>
        <w:t xml:space="preserve">Puis ce cycle </w:t>
      </w:r>
      <w:r w:rsidR="00781376" w:rsidRPr="001B5DD1">
        <w:rPr>
          <w:rFonts w:ascii="Times New Roman" w:hAnsi="Times New Roman" w:cs="Times New Roman"/>
          <w:b/>
          <w:sz w:val="25"/>
          <w:szCs w:val="25"/>
        </w:rPr>
        <w:t>injuste se répète</w:t>
      </w:r>
      <w:r w:rsidR="00781376" w:rsidRPr="001B5DD1">
        <w:rPr>
          <w:rFonts w:ascii="Times New Roman" w:hAnsi="Times New Roman" w:cs="Times New Roman"/>
          <w:sz w:val="25"/>
          <w:szCs w:val="25"/>
        </w:rPr>
        <w:t> : 14h de modulation non payées, puis 7 heures payées, puis 14h non payées, puis 7h payées, etc…</w:t>
      </w:r>
      <w:r w:rsidR="00851C10" w:rsidRPr="001B5DD1">
        <w:rPr>
          <w:rFonts w:ascii="Times New Roman" w:hAnsi="Times New Roman" w:cs="Times New Roman"/>
          <w:sz w:val="25"/>
          <w:szCs w:val="25"/>
        </w:rPr>
        <w:t xml:space="preserve"> pas du tout équitable !</w:t>
      </w:r>
    </w:p>
    <w:p w14:paraId="17ACB922" w14:textId="36313F9D" w:rsidR="00A44524" w:rsidRPr="001B5DD1" w:rsidRDefault="00A44524" w:rsidP="00A44524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noProof/>
          <w:sz w:val="25"/>
          <w:szCs w:val="25"/>
        </w:rPr>
        <w:drawing>
          <wp:inline distT="0" distB="0" distL="0" distR="0" wp14:anchorId="1A622CE0" wp14:editId="3BA15623">
            <wp:extent cx="3304502" cy="2705100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971" cy="2712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A104E1" w14:textId="7C4F7DD3" w:rsidR="00E97E46" w:rsidRPr="001B5DD1" w:rsidRDefault="00AB482B" w:rsidP="00A44524">
      <w:pPr>
        <w:shd w:val="clear" w:color="auto" w:fill="FFFFFF" w:themeFill="background1"/>
        <w:spacing w:after="24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B5DD1">
        <w:rPr>
          <w:rFonts w:ascii="Times New Roman" w:hAnsi="Times New Roman" w:cs="Times New Roman"/>
          <w:b/>
          <w:color w:val="FF0000"/>
          <w:sz w:val="28"/>
          <w:szCs w:val="28"/>
        </w:rPr>
        <w:t>Elle n’est pas</w:t>
      </w:r>
      <w:r w:rsidR="00157341" w:rsidRPr="001B5DD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belle l’économie pour </w:t>
      </w:r>
      <w:r w:rsidR="00522850" w:rsidRPr="001B5DD1">
        <w:rPr>
          <w:rFonts w:ascii="Times New Roman" w:hAnsi="Times New Roman" w:cs="Times New Roman"/>
          <w:b/>
          <w:color w:val="FF0000"/>
          <w:sz w:val="28"/>
          <w:szCs w:val="28"/>
        </w:rPr>
        <w:t>PSA ?</w:t>
      </w:r>
    </w:p>
    <w:p w14:paraId="38215E60" w14:textId="77777777" w:rsidR="00A44524" w:rsidRDefault="00A44524" w:rsidP="00E97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  <w:sectPr w:rsidR="00A44524" w:rsidSect="00A44524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6B727641" w14:textId="33CB18BC" w:rsidR="001328D9" w:rsidRPr="001B5DD1" w:rsidRDefault="008D0655" w:rsidP="00E97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r w:rsidRPr="001B5DD1">
        <w:rPr>
          <w:rFonts w:ascii="Times New Roman" w:hAnsi="Times New Roman" w:cs="Times New Roman"/>
          <w:b/>
          <w:bCs/>
          <w:color w:val="FF0000"/>
          <w:sz w:val="36"/>
          <w:szCs w:val="36"/>
        </w:rPr>
        <w:t>ACCAC</w:t>
      </w:r>
    </w:p>
    <w:p w14:paraId="3973DE5E" w14:textId="3BB0C575" w:rsidR="00E121C5" w:rsidRPr="001B5DD1" w:rsidRDefault="008D0655" w:rsidP="001B5DD1">
      <w:pPr>
        <w:shd w:val="clear" w:color="auto" w:fill="FFFFFF" w:themeFill="background1"/>
        <w:spacing w:before="120" w:after="120" w:line="240" w:lineRule="auto"/>
        <w:jc w:val="center"/>
        <w:rPr>
          <w:rFonts w:ascii="Times New Roman" w:hAnsi="Times New Roman" w:cs="Times New Roman"/>
          <w:noProof/>
          <w:sz w:val="25"/>
          <w:szCs w:val="25"/>
        </w:rPr>
      </w:pPr>
      <w:r w:rsidRPr="001B5DD1">
        <w:rPr>
          <w:rFonts w:ascii="Times New Roman" w:hAnsi="Times New Roman" w:cs="Times New Roman"/>
          <w:noProof/>
          <w:sz w:val="25"/>
          <w:szCs w:val="25"/>
        </w:rPr>
        <w:t>Les ACCAC ont été</w:t>
      </w:r>
      <w:r w:rsidR="002875D0" w:rsidRPr="001B5DD1">
        <w:rPr>
          <w:rFonts w:ascii="Times New Roman" w:hAnsi="Times New Roman" w:cs="Times New Roman"/>
          <w:noProof/>
          <w:sz w:val="25"/>
          <w:szCs w:val="25"/>
        </w:rPr>
        <w:t xml:space="preserve"> déclenchés depuis le mois de mai 2020</w:t>
      </w:r>
      <w:r w:rsidRPr="001B5DD1">
        <w:rPr>
          <w:rFonts w:ascii="Times New Roman" w:hAnsi="Times New Roman" w:cs="Times New Roman"/>
          <w:noProof/>
          <w:sz w:val="25"/>
          <w:szCs w:val="25"/>
        </w:rPr>
        <w:t xml:space="preserve"> pour l’ensemble du personnel de nuit.</w:t>
      </w:r>
    </w:p>
    <w:p w14:paraId="7F570CBF" w14:textId="23BAFFAA" w:rsidR="008D0655" w:rsidRPr="001B5DD1" w:rsidRDefault="008D0655" w:rsidP="001B5DD1">
      <w:pPr>
        <w:pStyle w:val="Paragraphedeliste"/>
        <w:numPr>
          <w:ilvl w:val="0"/>
          <w:numId w:val="10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1B5DD1">
        <w:rPr>
          <w:rFonts w:ascii="Times New Roman" w:hAnsi="Times New Roman" w:cs="Times New Roman"/>
          <w:noProof/>
          <w:sz w:val="25"/>
          <w:szCs w:val="25"/>
        </w:rPr>
        <w:t>Celui qui ne retourne pas de nuit continue à toucher les ACCAC jusqu’à épuisement de ceux-ci (maximum 18 mois)</w:t>
      </w:r>
      <w:r w:rsidR="00170864" w:rsidRPr="001B5DD1">
        <w:rPr>
          <w:rFonts w:ascii="Times New Roman" w:hAnsi="Times New Roman" w:cs="Times New Roman"/>
          <w:noProof/>
          <w:sz w:val="25"/>
          <w:szCs w:val="25"/>
        </w:rPr>
        <w:t>.</w:t>
      </w:r>
    </w:p>
    <w:p w14:paraId="5747C1AD" w14:textId="49A4B15C" w:rsidR="008D0655" w:rsidRPr="001B5DD1" w:rsidRDefault="008D0655" w:rsidP="001B5DD1">
      <w:pPr>
        <w:pStyle w:val="Paragraphedeliste"/>
        <w:numPr>
          <w:ilvl w:val="0"/>
          <w:numId w:val="9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1B5DD1">
        <w:rPr>
          <w:rFonts w:ascii="Times New Roman" w:hAnsi="Times New Roman" w:cs="Times New Roman"/>
          <w:noProof/>
          <w:sz w:val="25"/>
          <w:szCs w:val="25"/>
        </w:rPr>
        <w:t>Pour les salariés qui retournent de nuit, si la nuit dure moins de 6 mois, les ACCAC reprendront là ou ils s’étaient arrêtés au 31 ao</w:t>
      </w:r>
      <w:r w:rsidR="0056456B" w:rsidRPr="001B5DD1">
        <w:rPr>
          <w:rFonts w:ascii="Times New Roman" w:hAnsi="Times New Roman" w:cs="Times New Roman"/>
          <w:noProof/>
          <w:sz w:val="25"/>
          <w:szCs w:val="25"/>
        </w:rPr>
        <w:t>û</w:t>
      </w:r>
      <w:r w:rsidRPr="001B5DD1">
        <w:rPr>
          <w:rFonts w:ascii="Times New Roman" w:hAnsi="Times New Roman" w:cs="Times New Roman"/>
          <w:noProof/>
          <w:sz w:val="25"/>
          <w:szCs w:val="25"/>
        </w:rPr>
        <w:t>t.</w:t>
      </w:r>
    </w:p>
    <w:p w14:paraId="385DD528" w14:textId="1C28E5F9" w:rsidR="00256C9E" w:rsidRPr="001B5DD1" w:rsidRDefault="00076B40" w:rsidP="001B5DD1">
      <w:pPr>
        <w:pStyle w:val="Paragraphedeliste"/>
        <w:numPr>
          <w:ilvl w:val="0"/>
          <w:numId w:val="8"/>
        </w:numPr>
        <w:shd w:val="clear" w:color="auto" w:fill="FFFFFF" w:themeFill="background1"/>
        <w:spacing w:after="120" w:line="240" w:lineRule="auto"/>
        <w:contextualSpacing w:val="0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1B5DD1">
        <w:rPr>
          <w:rFonts w:ascii="Times New Roman" w:hAnsi="Times New Roman" w:cs="Times New Roman"/>
          <w:noProof/>
          <w:sz w:val="25"/>
          <w:szCs w:val="25"/>
        </w:rPr>
        <w:t>Si la nuit perdure au-delà</w:t>
      </w:r>
      <w:r w:rsidR="008D0655" w:rsidRPr="001B5DD1">
        <w:rPr>
          <w:rFonts w:ascii="Times New Roman" w:hAnsi="Times New Roman" w:cs="Times New Roman"/>
          <w:noProof/>
          <w:sz w:val="25"/>
          <w:szCs w:val="25"/>
        </w:rPr>
        <w:t xml:space="preserve"> de 6 mois, les anciens ACCAC </w:t>
      </w:r>
      <w:r w:rsidR="00AB7364" w:rsidRPr="001B5DD1">
        <w:rPr>
          <w:rFonts w:ascii="Times New Roman" w:hAnsi="Times New Roman" w:cs="Times New Roman"/>
          <w:noProof/>
          <w:sz w:val="25"/>
          <w:szCs w:val="25"/>
        </w:rPr>
        <w:t xml:space="preserve">ne </w:t>
      </w:r>
      <w:r w:rsidR="008D0655" w:rsidRPr="001B5DD1">
        <w:rPr>
          <w:rFonts w:ascii="Times New Roman" w:hAnsi="Times New Roman" w:cs="Times New Roman"/>
          <w:noProof/>
          <w:sz w:val="25"/>
          <w:szCs w:val="25"/>
        </w:rPr>
        <w:t>sont</w:t>
      </w:r>
      <w:r w:rsidR="00AB7364" w:rsidRPr="001B5DD1">
        <w:rPr>
          <w:rFonts w:ascii="Times New Roman" w:hAnsi="Times New Roman" w:cs="Times New Roman"/>
          <w:noProof/>
          <w:sz w:val="25"/>
          <w:szCs w:val="25"/>
        </w:rPr>
        <w:t xml:space="preserve"> plus pris en compte</w:t>
      </w:r>
      <w:r w:rsidR="008D0655" w:rsidRPr="001B5DD1">
        <w:rPr>
          <w:rFonts w:ascii="Times New Roman" w:hAnsi="Times New Roman" w:cs="Times New Roman"/>
          <w:noProof/>
          <w:sz w:val="25"/>
          <w:szCs w:val="25"/>
        </w:rPr>
        <w:t xml:space="preserve"> et </w:t>
      </w:r>
      <w:r w:rsidR="00256C9E" w:rsidRPr="001B5DD1">
        <w:rPr>
          <w:rFonts w:ascii="Times New Roman" w:hAnsi="Times New Roman" w:cs="Times New Roman"/>
          <w:noProof/>
          <w:sz w:val="25"/>
          <w:szCs w:val="25"/>
        </w:rPr>
        <w:t>le nouveau calcul repart à 6 mois d’ACCAC. Pour toucher le maximum (18 mois), il faudra travailler de nuit jusqu’en mars 2022.</w:t>
      </w:r>
    </w:p>
    <w:p w14:paraId="2C8CAA3E" w14:textId="77777777" w:rsidR="00256C9E" w:rsidRPr="001B5DD1" w:rsidRDefault="00256C9E" w:rsidP="00A44524">
      <w:pPr>
        <w:pStyle w:val="Paragraphedeliste"/>
        <w:numPr>
          <w:ilvl w:val="0"/>
          <w:numId w:val="7"/>
        </w:numPr>
        <w:shd w:val="clear" w:color="auto" w:fill="FFFFFF" w:themeFill="background1"/>
        <w:spacing w:after="240" w:line="240" w:lineRule="auto"/>
        <w:ind w:left="714" w:hanging="357"/>
        <w:contextualSpacing w:val="0"/>
        <w:jc w:val="both"/>
        <w:rPr>
          <w:rFonts w:ascii="Times New Roman" w:hAnsi="Times New Roman" w:cs="Times New Roman"/>
          <w:noProof/>
          <w:sz w:val="25"/>
          <w:szCs w:val="25"/>
        </w:rPr>
      </w:pPr>
      <w:r w:rsidRPr="001B5DD1">
        <w:rPr>
          <w:rFonts w:ascii="Times New Roman" w:hAnsi="Times New Roman" w:cs="Times New Roman"/>
          <w:noProof/>
          <w:sz w:val="25"/>
          <w:szCs w:val="25"/>
        </w:rPr>
        <w:t>Pour ceux qui n’étaient pas de nuit</w:t>
      </w:r>
      <w:r w:rsidR="00B96529" w:rsidRPr="001B5DD1">
        <w:rPr>
          <w:rFonts w:ascii="Times New Roman" w:hAnsi="Times New Roman" w:cs="Times New Roman"/>
          <w:noProof/>
          <w:sz w:val="25"/>
          <w:szCs w:val="25"/>
        </w:rPr>
        <w:t xml:space="preserve"> et qui intègrent cette équipe</w:t>
      </w:r>
      <w:r w:rsidRPr="001B5DD1">
        <w:rPr>
          <w:rFonts w:ascii="Times New Roman" w:hAnsi="Times New Roman" w:cs="Times New Roman"/>
          <w:noProof/>
          <w:sz w:val="25"/>
          <w:szCs w:val="25"/>
        </w:rPr>
        <w:t>,</w:t>
      </w:r>
      <w:r w:rsidR="00744517" w:rsidRPr="001B5DD1">
        <w:rPr>
          <w:rFonts w:ascii="Times New Roman" w:hAnsi="Times New Roman" w:cs="Times New Roman"/>
          <w:noProof/>
          <w:sz w:val="25"/>
          <w:szCs w:val="25"/>
        </w:rPr>
        <w:t xml:space="preserve"> le déclenchement des ACCACS se fait à partir de 6 mois de travail de nuit. Chaque mois supplémentaire donne droit à 1 mois d’ACCAC </w:t>
      </w:r>
      <w:r w:rsidRPr="001B5DD1">
        <w:rPr>
          <w:rFonts w:ascii="Times New Roman" w:hAnsi="Times New Roman" w:cs="Times New Roman"/>
          <w:noProof/>
          <w:sz w:val="25"/>
          <w:szCs w:val="25"/>
        </w:rPr>
        <w:t xml:space="preserve"> avec  un maximum de 18 mois.</w:t>
      </w:r>
    </w:p>
    <w:p w14:paraId="4BB0D38E" w14:textId="77777777" w:rsidR="00A44524" w:rsidRDefault="00256C9E" w:rsidP="00E97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 w:rsidRPr="001B5DD1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>Le système d’ACCAC, qui p</w:t>
      </w:r>
      <w:r w:rsidR="00744517" w:rsidRPr="001B5DD1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>ermet une baisse progressive</w:t>
      </w:r>
      <w:r w:rsidRPr="001B5DD1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 xml:space="preserve"> du salaire, est un acquis obtenu par les grèves</w:t>
      </w:r>
      <w:r w:rsidR="008D284F" w:rsidRPr="001B5DD1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 xml:space="preserve"> de 1969 des pistoleurs en Peinture </w:t>
      </w:r>
      <w:r w:rsidR="00AB7364" w:rsidRPr="001B5DD1">
        <w:rPr>
          <w:rFonts w:ascii="Times New Roman" w:hAnsi="Times New Roman" w:cs="Times New Roman"/>
          <w:b/>
          <w:noProof/>
          <w:color w:val="FF0000"/>
          <w:sz w:val="32"/>
          <w:szCs w:val="32"/>
        </w:rPr>
        <w:t>!</w:t>
      </w:r>
    </w:p>
    <w:p w14:paraId="14495222" w14:textId="2136BB01" w:rsidR="008D0655" w:rsidRPr="001B5DD1" w:rsidRDefault="002875D0" w:rsidP="00E97E46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noProof/>
          <w:sz w:val="32"/>
          <w:szCs w:val="32"/>
        </w:rPr>
      </w:pPr>
      <w:r w:rsidRPr="001B5DD1">
        <w:rPr>
          <w:rFonts w:ascii="Times New Roman" w:hAnsi="Times New Roman" w:cs="Times New Roman"/>
          <w:b/>
          <w:noProof/>
          <w:sz w:val="32"/>
          <w:szCs w:val="32"/>
        </w:rPr>
        <w:t>Malheureusement, depuis le NCS (Nouveau Contrat Social, toujours signé par les mêmes), ceux-ci ont été réduits de 36 mois à 18 mois !</w:t>
      </w:r>
    </w:p>
    <w:sectPr w:rsidR="008D0655" w:rsidRPr="001B5DD1" w:rsidSect="001B5DD1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0BE89" w14:textId="77777777" w:rsidR="00C70DD5" w:rsidRDefault="00C70DD5" w:rsidP="00934A3E">
      <w:pPr>
        <w:spacing w:after="0" w:line="240" w:lineRule="auto"/>
      </w:pPr>
      <w:r>
        <w:separator/>
      </w:r>
    </w:p>
  </w:endnote>
  <w:endnote w:type="continuationSeparator" w:id="0">
    <w:p w14:paraId="4BD0305F" w14:textId="77777777" w:rsidR="00C70DD5" w:rsidRDefault="00C70DD5" w:rsidP="00934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E7546" w14:textId="77777777" w:rsidR="00934A3E" w:rsidRDefault="00C70DD5" w:rsidP="003D0BFE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eastAsia="fr-FR"/>
      </w:rPr>
      <w:pict w14:anchorId="494B60BF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49" type="#_x0000_t32" style="position:absolute;left:0;text-align:left;margin-left:.2pt;margin-top:-.1pt;width:496.2pt;height: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" strokecolor="red" strokeweight="1.25pt"/>
      </w:pict>
    </w:r>
    <w:r w:rsidR="00934A3E">
      <w:rPr>
        <w:rFonts w:ascii="Times New Roman" w:hAnsi="Times New Roman"/>
      </w:rPr>
      <w:t>C</w:t>
    </w:r>
    <w:r w:rsidR="00934A3E" w:rsidRPr="008F741D">
      <w:rPr>
        <w:rFonts w:ascii="Times New Roman" w:hAnsi="Times New Roman"/>
      </w:rPr>
      <w:t xml:space="preserve">GT du Site de Sochaux : PEUGEOT, </w:t>
    </w:r>
    <w:r w:rsidR="003D0BFE">
      <w:rPr>
        <w:rFonts w:ascii="Times New Roman" w:hAnsi="Times New Roman"/>
      </w:rPr>
      <w:t>VIGS</w:t>
    </w:r>
    <w:r w:rsidR="00934A3E" w:rsidRPr="008F741D">
      <w:rPr>
        <w:rFonts w:ascii="Times New Roman" w:hAnsi="Times New Roman"/>
      </w:rPr>
      <w:t xml:space="preserve">, </w:t>
    </w:r>
    <w:r w:rsidR="00934A3E">
      <w:rPr>
        <w:rFonts w:ascii="Times New Roman" w:hAnsi="Times New Roman"/>
      </w:rPr>
      <w:t xml:space="preserve">STPI, </w:t>
    </w:r>
    <w:r w:rsidR="003D0BFE">
      <w:rPr>
        <w:rFonts w:ascii="Times New Roman" w:hAnsi="Times New Roman"/>
      </w:rPr>
      <w:t>Derichebourg</w:t>
    </w:r>
    <w:r w:rsidR="00934A3E">
      <w:rPr>
        <w:rFonts w:ascii="Times New Roman" w:hAnsi="Times New Roman"/>
      </w:rPr>
      <w:t xml:space="preserve">, SIEDOUBS     </w:t>
    </w:r>
    <w:r w:rsidR="00934A3E">
      <w:rPr>
        <w:rFonts w:ascii="Times New Roman" w:hAnsi="Times New Roman"/>
      </w:rPr>
      <w:sym w:font="Wingdings 2" w:char="F027"/>
    </w:r>
    <w:r w:rsidR="00934A3E">
      <w:rPr>
        <w:rFonts w:ascii="Times New Roman" w:hAnsi="Times New Roman"/>
      </w:rPr>
      <w:t xml:space="preserve"> : 03 81 94 25 90      </w:t>
    </w:r>
  </w:p>
  <w:p w14:paraId="6D75D9C4" w14:textId="77777777" w:rsidR="00934A3E" w:rsidRPr="006078DF" w:rsidRDefault="00934A3E" w:rsidP="00934A3E">
    <w:pPr>
      <w:pStyle w:val="Pieddepage"/>
      <w:tabs>
        <w:tab w:val="clear" w:pos="9072"/>
      </w:tabs>
      <w:spacing w:before="40"/>
      <w:jc w:val="center"/>
      <w:rPr>
        <w:rFonts w:ascii="Times New Roman" w:hAnsi="Times New Roman"/>
      </w:rPr>
    </w:pPr>
    <w:r>
      <w:rPr>
        <w:rFonts w:ascii="Times New Roman" w:hAnsi="Times New Roman"/>
      </w:rPr>
      <w:t>Mail : cgtpsa.sochaux@laposte.net         Site internet : http://psasochaux.reference-syndicale.fr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FEA7FD" w14:textId="77777777" w:rsidR="00C70DD5" w:rsidRDefault="00C70DD5" w:rsidP="00934A3E">
      <w:pPr>
        <w:spacing w:after="0" w:line="240" w:lineRule="auto"/>
      </w:pPr>
      <w:r>
        <w:separator/>
      </w:r>
    </w:p>
  </w:footnote>
  <w:footnote w:type="continuationSeparator" w:id="0">
    <w:p w14:paraId="12F328F4" w14:textId="77777777" w:rsidR="00C70DD5" w:rsidRDefault="00C70DD5" w:rsidP="00934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17B7F"/>
    <w:multiLevelType w:val="hybridMultilevel"/>
    <w:tmpl w:val="B05E7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A74D4"/>
    <w:multiLevelType w:val="hybridMultilevel"/>
    <w:tmpl w:val="77940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E2DD3"/>
    <w:multiLevelType w:val="hybridMultilevel"/>
    <w:tmpl w:val="82DEE0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41EC7"/>
    <w:multiLevelType w:val="hybridMultilevel"/>
    <w:tmpl w:val="4A5E8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81F3F"/>
    <w:multiLevelType w:val="hybridMultilevel"/>
    <w:tmpl w:val="CF941D48"/>
    <w:lvl w:ilvl="0" w:tplc="23F4AA04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2C015C"/>
    <w:multiLevelType w:val="hybridMultilevel"/>
    <w:tmpl w:val="CED8D9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46D2"/>
    <w:multiLevelType w:val="hybridMultilevel"/>
    <w:tmpl w:val="71F67BC6"/>
    <w:lvl w:ilvl="0" w:tplc="DABCF41A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C56936"/>
    <w:multiLevelType w:val="hybridMultilevel"/>
    <w:tmpl w:val="2C3423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77992"/>
    <w:multiLevelType w:val="hybridMultilevel"/>
    <w:tmpl w:val="8B8E41C2"/>
    <w:lvl w:ilvl="0" w:tplc="4E2C6D0A">
      <w:start w:val="100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0B0DE8"/>
    <w:multiLevelType w:val="hybridMultilevel"/>
    <w:tmpl w:val="76A64A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5544"/>
    <w:rsid w:val="00005FC2"/>
    <w:rsid w:val="000409F2"/>
    <w:rsid w:val="000437CC"/>
    <w:rsid w:val="0004720B"/>
    <w:rsid w:val="000611C8"/>
    <w:rsid w:val="00076B40"/>
    <w:rsid w:val="00082590"/>
    <w:rsid w:val="000D7C2B"/>
    <w:rsid w:val="000E368A"/>
    <w:rsid w:val="000F4AAB"/>
    <w:rsid w:val="001022C9"/>
    <w:rsid w:val="001062CF"/>
    <w:rsid w:val="00120117"/>
    <w:rsid w:val="00123086"/>
    <w:rsid w:val="00131CC1"/>
    <w:rsid w:val="001328D9"/>
    <w:rsid w:val="00141688"/>
    <w:rsid w:val="00144E99"/>
    <w:rsid w:val="00151767"/>
    <w:rsid w:val="00157341"/>
    <w:rsid w:val="00170864"/>
    <w:rsid w:val="00171FDD"/>
    <w:rsid w:val="001828A4"/>
    <w:rsid w:val="001B5DD1"/>
    <w:rsid w:val="001B6738"/>
    <w:rsid w:val="001F1392"/>
    <w:rsid w:val="002330B8"/>
    <w:rsid w:val="00256C9E"/>
    <w:rsid w:val="00280735"/>
    <w:rsid w:val="002875D0"/>
    <w:rsid w:val="0029158D"/>
    <w:rsid w:val="00293B99"/>
    <w:rsid w:val="002B5A96"/>
    <w:rsid w:val="002D6328"/>
    <w:rsid w:val="002E1419"/>
    <w:rsid w:val="002E242F"/>
    <w:rsid w:val="002E292F"/>
    <w:rsid w:val="002E545E"/>
    <w:rsid w:val="00396352"/>
    <w:rsid w:val="003A5277"/>
    <w:rsid w:val="003B1A90"/>
    <w:rsid w:val="003D0BFE"/>
    <w:rsid w:val="003D1CC5"/>
    <w:rsid w:val="003F4353"/>
    <w:rsid w:val="0041368F"/>
    <w:rsid w:val="00432681"/>
    <w:rsid w:val="00434104"/>
    <w:rsid w:val="00460D68"/>
    <w:rsid w:val="0046245A"/>
    <w:rsid w:val="004773B1"/>
    <w:rsid w:val="00477C25"/>
    <w:rsid w:val="00486861"/>
    <w:rsid w:val="004A083F"/>
    <w:rsid w:val="004A48C8"/>
    <w:rsid w:val="004C4356"/>
    <w:rsid w:val="004C4766"/>
    <w:rsid w:val="004D62A6"/>
    <w:rsid w:val="004D7858"/>
    <w:rsid w:val="00501914"/>
    <w:rsid w:val="00516572"/>
    <w:rsid w:val="00522850"/>
    <w:rsid w:val="00522FC4"/>
    <w:rsid w:val="0053022F"/>
    <w:rsid w:val="005467C5"/>
    <w:rsid w:val="0056456B"/>
    <w:rsid w:val="00590836"/>
    <w:rsid w:val="005B3322"/>
    <w:rsid w:val="005B6250"/>
    <w:rsid w:val="0062297F"/>
    <w:rsid w:val="006522EE"/>
    <w:rsid w:val="006524CC"/>
    <w:rsid w:val="00666D5A"/>
    <w:rsid w:val="00682372"/>
    <w:rsid w:val="00692E3D"/>
    <w:rsid w:val="006A16DD"/>
    <w:rsid w:val="006C4DF5"/>
    <w:rsid w:val="006D07E6"/>
    <w:rsid w:val="006E2AB2"/>
    <w:rsid w:val="006E7A10"/>
    <w:rsid w:val="0070141D"/>
    <w:rsid w:val="00735251"/>
    <w:rsid w:val="00744517"/>
    <w:rsid w:val="00746F6D"/>
    <w:rsid w:val="00750510"/>
    <w:rsid w:val="00765A28"/>
    <w:rsid w:val="00774B53"/>
    <w:rsid w:val="00781376"/>
    <w:rsid w:val="007B7E2C"/>
    <w:rsid w:val="007C56EE"/>
    <w:rsid w:val="007E7019"/>
    <w:rsid w:val="007F4537"/>
    <w:rsid w:val="0082198B"/>
    <w:rsid w:val="00823201"/>
    <w:rsid w:val="00843600"/>
    <w:rsid w:val="00851C10"/>
    <w:rsid w:val="00855E6F"/>
    <w:rsid w:val="00886A69"/>
    <w:rsid w:val="0089151C"/>
    <w:rsid w:val="008951B3"/>
    <w:rsid w:val="008C3D17"/>
    <w:rsid w:val="008D0655"/>
    <w:rsid w:val="008D284F"/>
    <w:rsid w:val="008E1C06"/>
    <w:rsid w:val="008F3406"/>
    <w:rsid w:val="0090300C"/>
    <w:rsid w:val="00914577"/>
    <w:rsid w:val="00926647"/>
    <w:rsid w:val="00933E3E"/>
    <w:rsid w:val="00934A3E"/>
    <w:rsid w:val="009517EE"/>
    <w:rsid w:val="0095676A"/>
    <w:rsid w:val="00976909"/>
    <w:rsid w:val="009C5908"/>
    <w:rsid w:val="009C67D2"/>
    <w:rsid w:val="009E36A8"/>
    <w:rsid w:val="009F7923"/>
    <w:rsid w:val="00A02A2C"/>
    <w:rsid w:val="00A1146F"/>
    <w:rsid w:val="00A44524"/>
    <w:rsid w:val="00AA2882"/>
    <w:rsid w:val="00AB482B"/>
    <w:rsid w:val="00AB4B00"/>
    <w:rsid w:val="00AB60BB"/>
    <w:rsid w:val="00AB7364"/>
    <w:rsid w:val="00AD5B8D"/>
    <w:rsid w:val="00AE089A"/>
    <w:rsid w:val="00AE590B"/>
    <w:rsid w:val="00AE66AD"/>
    <w:rsid w:val="00B1360A"/>
    <w:rsid w:val="00B14540"/>
    <w:rsid w:val="00B24A25"/>
    <w:rsid w:val="00B40D6D"/>
    <w:rsid w:val="00B51694"/>
    <w:rsid w:val="00B87E74"/>
    <w:rsid w:val="00B96529"/>
    <w:rsid w:val="00BB2190"/>
    <w:rsid w:val="00BE7927"/>
    <w:rsid w:val="00BF02A7"/>
    <w:rsid w:val="00C00997"/>
    <w:rsid w:val="00C70DD5"/>
    <w:rsid w:val="00C91195"/>
    <w:rsid w:val="00CC627A"/>
    <w:rsid w:val="00CE54F1"/>
    <w:rsid w:val="00CF1D42"/>
    <w:rsid w:val="00D11459"/>
    <w:rsid w:val="00D26915"/>
    <w:rsid w:val="00D564C3"/>
    <w:rsid w:val="00D662F8"/>
    <w:rsid w:val="00D80C7F"/>
    <w:rsid w:val="00D819FD"/>
    <w:rsid w:val="00D94310"/>
    <w:rsid w:val="00DA7AB8"/>
    <w:rsid w:val="00DB5544"/>
    <w:rsid w:val="00DB5CAF"/>
    <w:rsid w:val="00DC2E88"/>
    <w:rsid w:val="00DD1DAC"/>
    <w:rsid w:val="00DD4418"/>
    <w:rsid w:val="00DE0059"/>
    <w:rsid w:val="00E10A69"/>
    <w:rsid w:val="00E121C5"/>
    <w:rsid w:val="00E32EDB"/>
    <w:rsid w:val="00E41112"/>
    <w:rsid w:val="00E442A8"/>
    <w:rsid w:val="00E630BA"/>
    <w:rsid w:val="00E64CDE"/>
    <w:rsid w:val="00E85B99"/>
    <w:rsid w:val="00E97E46"/>
    <w:rsid w:val="00EA2FFC"/>
    <w:rsid w:val="00EB2307"/>
    <w:rsid w:val="00EB5C35"/>
    <w:rsid w:val="00EC2C18"/>
    <w:rsid w:val="00EC3CE0"/>
    <w:rsid w:val="00ED1A51"/>
    <w:rsid w:val="00EF5D72"/>
    <w:rsid w:val="00F10CE3"/>
    <w:rsid w:val="00F56F5F"/>
    <w:rsid w:val="00F614B5"/>
    <w:rsid w:val="00F730A0"/>
    <w:rsid w:val="00FA75C4"/>
    <w:rsid w:val="00FC5B24"/>
    <w:rsid w:val="00FF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C75BAA5"/>
  <w15:docId w15:val="{AE43B69E-BA62-4E87-8242-0E8EE335D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68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62F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1C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3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4A3E"/>
  </w:style>
  <w:style w:type="paragraph" w:styleId="Pieddepage">
    <w:name w:val="footer"/>
    <w:basedOn w:val="Normal"/>
    <w:link w:val="PieddepageCar"/>
    <w:uiPriority w:val="99"/>
    <w:unhideWhenUsed/>
    <w:rsid w:val="00934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4A3E"/>
  </w:style>
  <w:style w:type="paragraph" w:customStyle="1" w:styleId="Titre1Mtal">
    <w:name w:val="Titre 1./ Métal"/>
    <w:basedOn w:val="Normal"/>
    <w:next w:val="Normal"/>
    <w:rsid w:val="00F614B5"/>
    <w:pPr>
      <w:suppressAutoHyphens/>
      <w:spacing w:before="240" w:after="180" w:line="240" w:lineRule="auto"/>
      <w:ind w:left="113" w:right="113"/>
      <w:jc w:val="center"/>
    </w:pPr>
    <w:rPr>
      <w:rFonts w:ascii="Bookman Old Style" w:eastAsia="Times New Roman" w:hAnsi="Bookman Old Style" w:cs="Times New Roman"/>
      <w:b/>
      <w:bCs/>
      <w:kern w:val="28"/>
      <w:sz w:val="178"/>
      <w:szCs w:val="178"/>
      <w:lang w:eastAsia="fr-FR"/>
    </w:rPr>
  </w:style>
  <w:style w:type="paragraph" w:customStyle="1" w:styleId="Titre1Date">
    <w:name w:val="Titre 1 / Date"/>
    <w:basedOn w:val="Normal"/>
    <w:rsid w:val="00F614B5"/>
    <w:pPr>
      <w:tabs>
        <w:tab w:val="right" w:pos="9781"/>
      </w:tabs>
      <w:suppressAutoHyphens/>
      <w:spacing w:before="240" w:after="180" w:line="240" w:lineRule="auto"/>
      <w:ind w:left="113" w:right="113"/>
    </w:pPr>
    <w:rPr>
      <w:rFonts w:ascii="Bookman Old Style" w:eastAsia="Times New Roman" w:hAnsi="Bookman Old Style" w:cs="Times New Roman"/>
      <w:b/>
      <w:bCs/>
      <w:sz w:val="36"/>
      <w:szCs w:val="3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FFDE2-AAB9-4EED-B6F1-473EBCEA4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Aurore METAIS</dc:creator>
  <cp:lastModifiedBy>Aurore METAIS</cp:lastModifiedBy>
  <cp:revision>17</cp:revision>
  <cp:lastPrinted>2016-07-18T06:52:00Z</cp:lastPrinted>
  <dcterms:created xsi:type="dcterms:W3CDTF">2020-08-26T13:29:00Z</dcterms:created>
  <dcterms:modified xsi:type="dcterms:W3CDTF">2020-09-04T07:56:00Z</dcterms:modified>
</cp:coreProperties>
</file>