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CFC24" w14:textId="77777777" w:rsidR="0045133C" w:rsidRDefault="007A127B" w:rsidP="00CB625A">
      <w:pPr>
        <w:tabs>
          <w:tab w:val="left" w:pos="3675"/>
          <w:tab w:val="left" w:pos="5159"/>
          <w:tab w:val="center" w:pos="5741"/>
        </w:tabs>
        <w:suppressAutoHyphens/>
        <w:spacing w:after="0" w:line="240" w:lineRule="auto"/>
        <w:ind w:left="1701" w:right="709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45015">
        <w:rPr>
          <w:rFonts w:ascii="Times New Roman" w:hAnsi="Times New Roman" w:cs="Times New Roman"/>
          <w:b/>
          <w:noProof/>
          <w:sz w:val="44"/>
          <w:szCs w:val="44"/>
          <w:lang w:eastAsia="fr-FR"/>
        </w:rPr>
        <w:drawing>
          <wp:anchor distT="0" distB="0" distL="114300" distR="114300" simplePos="0" relativeHeight="251657728" behindDoc="0" locked="0" layoutInCell="1" allowOverlap="1" wp14:anchorId="542695E0" wp14:editId="67509B33">
            <wp:simplePos x="0" y="0"/>
            <wp:positionH relativeFrom="column">
              <wp:posOffset>-5715</wp:posOffset>
            </wp:positionH>
            <wp:positionV relativeFrom="paragraph">
              <wp:posOffset>124460</wp:posOffset>
            </wp:positionV>
            <wp:extent cx="750627" cy="84307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27" cy="84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133C" w:rsidRPr="00551974">
        <w:rPr>
          <w:rFonts w:ascii="Times New Roman" w:hAnsi="Times New Roman" w:cs="Times New Roman"/>
          <w:b/>
          <w:i/>
          <w:sz w:val="20"/>
          <w:szCs w:val="20"/>
        </w:rPr>
        <w:t>S</w:t>
      </w:r>
      <w:r w:rsidR="00CB625A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7821D6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45133C" w:rsidRPr="00551974">
        <w:rPr>
          <w:rFonts w:ascii="Times New Roman" w:hAnsi="Times New Roman" w:cs="Times New Roman"/>
          <w:b/>
          <w:i/>
          <w:sz w:val="20"/>
          <w:szCs w:val="20"/>
        </w:rPr>
        <w:t xml:space="preserve"> Information</w:t>
      </w:r>
      <w:r w:rsidR="00C8480B">
        <w:rPr>
          <w:rFonts w:ascii="Times New Roman" w:hAnsi="Times New Roman" w:cs="Times New Roman"/>
          <w:b/>
          <w:i/>
          <w:sz w:val="20"/>
          <w:szCs w:val="20"/>
        </w:rPr>
        <w:t>s des élus CGT au CSE</w:t>
      </w:r>
      <w:r w:rsidR="0045133C" w:rsidRPr="00551974">
        <w:rPr>
          <w:rFonts w:ascii="Times New Roman" w:hAnsi="Times New Roman" w:cs="Times New Roman"/>
          <w:b/>
          <w:i/>
          <w:sz w:val="20"/>
          <w:szCs w:val="20"/>
        </w:rPr>
        <w:t xml:space="preserve"> aux salariés</w:t>
      </w:r>
    </w:p>
    <w:p w14:paraId="6A41D5DB" w14:textId="77777777" w:rsidR="00063186" w:rsidRPr="00DF0165" w:rsidRDefault="007A127B" w:rsidP="00770247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31" w:color="auto" w:shadow="1"/>
        </w:pBdr>
        <w:suppressAutoHyphens/>
        <w:spacing w:after="200" w:line="240" w:lineRule="auto"/>
        <w:ind w:left="1418" w:right="567"/>
        <w:jc w:val="center"/>
        <w:rPr>
          <w:rFonts w:ascii="Comic Sans MS" w:hAnsi="Comic Sans MS" w:cs="Aharoni"/>
          <w:b/>
          <w:bCs/>
          <w:noProof/>
          <w:color w:val="FF0000"/>
          <w:spacing w:val="-30"/>
          <w:sz w:val="40"/>
          <w:szCs w:val="40"/>
        </w:rPr>
      </w:pPr>
      <w:bookmarkStart w:id="0" w:name="_Hlk525370240"/>
      <w:bookmarkEnd w:id="0"/>
      <w:r w:rsidRPr="0042224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800" behindDoc="0" locked="0" layoutInCell="1" allowOverlap="1" wp14:anchorId="1A5ED1CA" wp14:editId="42A2F931">
            <wp:simplePos x="0" y="0"/>
            <wp:positionH relativeFrom="column">
              <wp:posOffset>3935454</wp:posOffset>
            </wp:positionH>
            <wp:positionV relativeFrom="paragraph">
              <wp:posOffset>767604</wp:posOffset>
            </wp:positionV>
            <wp:extent cx="2125345" cy="2496185"/>
            <wp:effectExtent l="0" t="0" r="8255" b="0"/>
            <wp:wrapTopAndBottom/>
            <wp:docPr id="11" name="Image 11" descr="Une image contenant texte,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kedFB_IMG_1580109229085_L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Aharoni"/>
          <w:b/>
          <w:bCs/>
          <w:noProof/>
          <w:color w:val="FF0000"/>
          <w:spacing w:val="-30"/>
          <w:sz w:val="40"/>
          <w:szCs w:val="40"/>
        </w:rPr>
        <w:t>Une réforme de plus en plus foireuse !</w:t>
      </w:r>
      <w:r w:rsidR="00063186">
        <w:rPr>
          <w:rFonts w:ascii="Comic Sans MS" w:hAnsi="Comic Sans MS" w:cs="Aharoni"/>
          <w:b/>
          <w:bCs/>
          <w:noProof/>
          <w:color w:val="FF0000"/>
          <w:spacing w:val="-30"/>
          <w:sz w:val="40"/>
          <w:szCs w:val="40"/>
        </w:rPr>
        <w:t> !</w:t>
      </w:r>
    </w:p>
    <w:p w14:paraId="7AB61828" w14:textId="77777777" w:rsidR="00422245" w:rsidRDefault="00422245" w:rsidP="007A127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sectPr w:rsidR="00422245" w:rsidSect="00AC09C4">
          <w:footerReference w:type="default" r:id="rId10"/>
          <w:type w:val="continuous"/>
          <w:pgSz w:w="11906" w:h="16838"/>
          <w:pgMar w:top="426" w:right="849" w:bottom="426" w:left="709" w:header="708" w:footer="304" w:gutter="0"/>
          <w:cols w:space="708"/>
          <w:docGrid w:linePitch="360"/>
        </w:sectPr>
      </w:pPr>
    </w:p>
    <w:p w14:paraId="36C9C26C" w14:textId="77777777" w:rsidR="004835EA" w:rsidRPr="004835EA" w:rsidRDefault="004835EA" w:rsidP="007A127B">
      <w:pPr>
        <w:spacing w:before="240" w:after="120" w:line="240" w:lineRule="auto"/>
        <w:ind w:left="68" w:righ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4835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t>Sortie de route !</w:t>
      </w:r>
    </w:p>
    <w:p w14:paraId="753487DE" w14:textId="77777777" w:rsidR="004835EA" w:rsidRPr="00422245" w:rsidRDefault="004835EA" w:rsidP="007A127B">
      <w:pPr>
        <w:suppressAutoHyphens/>
        <w:spacing w:after="120" w:line="240" w:lineRule="auto"/>
        <w:ind w:left="-6" w:right="45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224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Il y a 3 mois, le gouvernement avait un boulevard devant lui : Il expliquait que « </w:t>
      </w:r>
      <w:r w:rsidRPr="004222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la réforme des retraites était seulement la suppression des régimes spéciaux, survivance d’un autre temps, pour avoir un système plus juste et plus simple</w:t>
      </w:r>
      <w:r w:rsidRPr="0042224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». Dans sa majorité, l’opinion publique était sensible à ces arguments.</w:t>
      </w:r>
    </w:p>
    <w:p w14:paraId="7B4D394B" w14:textId="77777777" w:rsidR="004835EA" w:rsidRPr="00422245" w:rsidRDefault="004835EA" w:rsidP="007A127B">
      <w:pPr>
        <w:suppressAutoHyphens/>
        <w:spacing w:after="120" w:line="240" w:lineRule="auto"/>
        <w:ind w:left="62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224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Aujourd’hui, les masques sont tombés. 61% des sondés demandent le retrait d’une réforme qui a pour seuls buts de repousser l’âge de départ et de réduire le montant des pensions pour tous.</w:t>
      </w:r>
    </w:p>
    <w:p w14:paraId="5C9BF6F1" w14:textId="77777777" w:rsidR="002156C1" w:rsidRPr="00422245" w:rsidRDefault="004835EA" w:rsidP="007A127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2224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Nos actions, nos explications, ont été déterminantes pour permettre aux salariés et aux retraités de découvrir la réalité derrière l’enfumage de M. Macron.</w:t>
      </w:r>
    </w:p>
    <w:p w14:paraId="665D6FC3" w14:textId="77777777" w:rsidR="004835EA" w:rsidRPr="004835EA" w:rsidRDefault="004835EA" w:rsidP="007A127B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4835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Mensonges dévoilés</w:t>
      </w:r>
    </w:p>
    <w:p w14:paraId="2995817B" w14:textId="77777777" w:rsidR="004835EA" w:rsidRPr="00422245" w:rsidRDefault="004835EA" w:rsidP="007A127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222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fameux « un euro cotisé donnera les mêmes droits à chacun » est une supercherie : </w:t>
      </w:r>
    </w:p>
    <w:p w14:paraId="679505E7" w14:textId="77777777" w:rsidR="004835EA" w:rsidRPr="00422245" w:rsidRDefault="004835EA" w:rsidP="007A127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22245">
        <w:rPr>
          <w:rFonts w:ascii="Segoe UI Symbol" w:eastAsia="Times New Roman" w:hAnsi="Segoe UI Symbol" w:cs="Segoe UI Symbol"/>
          <w:sz w:val="24"/>
          <w:szCs w:val="24"/>
          <w:lang w:eastAsia="fr-FR"/>
        </w:rPr>
        <w:t>✓</w:t>
      </w:r>
      <w:r w:rsidRPr="0042224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Cela revient à dire que chacun ne fait que « retrouver sa mise ». Le contraire du principe de solidarité de la sécu qui prévoit que chacun cotise selon ses moyens et reçoit selon ses besoins.</w:t>
      </w:r>
    </w:p>
    <w:p w14:paraId="5B104DED" w14:textId="77777777" w:rsidR="004835EA" w:rsidRPr="00583055" w:rsidRDefault="004835EA" w:rsidP="007A127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22245">
        <w:rPr>
          <w:rFonts w:ascii="Segoe UI Symbol" w:eastAsia="Times New Roman" w:hAnsi="Segoe UI Symbol" w:cs="Segoe UI Symbol"/>
          <w:sz w:val="24"/>
          <w:szCs w:val="24"/>
          <w:lang w:eastAsia="fr-FR"/>
        </w:rPr>
        <w:t>✓</w:t>
      </w:r>
      <w:r w:rsidRPr="0042224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Et quand un ouvrier a 8 ans d’espérance de vie de moins que le membre d’une profession libérale, l’euro cotisé lui donnerait le même droit … pendant 8 ans de moins</w:t>
      </w:r>
      <w:r w:rsidR="005830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Pr="0042224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Drôle d’égalité !</w:t>
      </w:r>
    </w:p>
    <w:p w14:paraId="1B8A633A" w14:textId="77777777" w:rsidR="004835EA" w:rsidRPr="00422245" w:rsidRDefault="004835EA" w:rsidP="007A127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22245">
        <w:rPr>
          <w:rFonts w:ascii="Times New Roman" w:eastAsia="Times New Roman" w:hAnsi="Times New Roman" w:cs="Times New Roman"/>
          <w:sz w:val="24"/>
          <w:szCs w:val="24"/>
          <w:lang w:eastAsia="fr-FR"/>
        </w:rPr>
        <w:t>Quant au niveau de ce « droit égal », l’étude d’impact, annexée au projet de loi, montre que l’objectif du gouvernement est d’abaisser les dépenses de retraites de 14 % à 13 % du PIB.</w:t>
      </w:r>
    </w:p>
    <w:p w14:paraId="270D71A7" w14:textId="77777777" w:rsidR="004835EA" w:rsidRPr="00422245" w:rsidRDefault="004835EA" w:rsidP="007A127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22245">
        <w:rPr>
          <w:rFonts w:ascii="Times New Roman" w:eastAsia="Times New Roman" w:hAnsi="Times New Roman" w:cs="Times New Roman"/>
          <w:sz w:val="24"/>
          <w:szCs w:val="24"/>
          <w:lang w:eastAsia="fr-FR"/>
        </w:rPr>
        <w:t>Cela signifierait une baisse importante des pensions. Et il ne faut pas croire que les retraités actuels seraient épargnés !</w:t>
      </w:r>
    </w:p>
    <w:p w14:paraId="49CDD561" w14:textId="77777777" w:rsidR="004835EA" w:rsidRPr="004835EA" w:rsidRDefault="004835EA" w:rsidP="007A127B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4835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Un allié inattendu</w:t>
      </w:r>
    </w:p>
    <w:p w14:paraId="787FCF8A" w14:textId="2F58660F" w:rsidR="004835EA" w:rsidRPr="00422245" w:rsidRDefault="004835EA" w:rsidP="007A127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22245">
        <w:rPr>
          <w:rFonts w:ascii="Times New Roman" w:eastAsia="Times New Roman" w:hAnsi="Times New Roman" w:cs="Times New Roman"/>
          <w:sz w:val="24"/>
          <w:szCs w:val="24"/>
          <w:lang w:eastAsia="fr-FR"/>
        </w:rPr>
        <w:t>A la surprise générale, même le Conseil d’</w:t>
      </w:r>
      <w:r w:rsidR="001A469A">
        <w:rPr>
          <w:rFonts w:ascii="Times New Roman" w:eastAsia="Times New Roman" w:hAnsi="Times New Roman" w:cs="Times New Roman"/>
          <w:sz w:val="24"/>
          <w:szCs w:val="24"/>
          <w:lang w:eastAsia="fr-FR"/>
        </w:rPr>
        <w:t>֤É</w:t>
      </w:r>
      <w:r w:rsidRPr="004222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tat a étrillé le projet de loi en estimant que  </w:t>
      </w:r>
    </w:p>
    <w:p w14:paraId="5A49D126" w14:textId="77777777" w:rsidR="004835EA" w:rsidRPr="00422245" w:rsidRDefault="004835EA" w:rsidP="007A127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22245">
        <w:rPr>
          <w:rFonts w:ascii="Segoe UI Symbol" w:eastAsia="Times New Roman" w:hAnsi="Segoe UI Symbol" w:cs="Segoe UI Symbol"/>
          <w:sz w:val="24"/>
          <w:szCs w:val="24"/>
          <w:lang w:eastAsia="fr-FR"/>
        </w:rPr>
        <w:t>✓</w:t>
      </w:r>
      <w:r w:rsidRPr="0042224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l’étude d’impact est lacunaire,</w:t>
      </w:r>
    </w:p>
    <w:p w14:paraId="5CE98DEC" w14:textId="77777777" w:rsidR="004835EA" w:rsidRPr="00422245" w:rsidRDefault="004835EA" w:rsidP="007A127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22245">
        <w:rPr>
          <w:rFonts w:ascii="Segoe UI Symbol" w:eastAsia="Times New Roman" w:hAnsi="Segoe UI Symbol" w:cs="Segoe UI Symbol"/>
          <w:sz w:val="24"/>
          <w:szCs w:val="24"/>
          <w:lang w:eastAsia="fr-FR"/>
        </w:rPr>
        <w:t>✓</w:t>
      </w:r>
      <w:r w:rsidRPr="0042224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le système proposé n’a rien d’universel puisqu’il maintient 5 régimes différents. </w:t>
      </w:r>
    </w:p>
    <w:p w14:paraId="06F67EE3" w14:textId="77777777" w:rsidR="004835EA" w:rsidRPr="00422245" w:rsidRDefault="004835EA" w:rsidP="007A127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22245">
        <w:rPr>
          <w:rFonts w:ascii="Segoe UI Symbol" w:eastAsia="Times New Roman" w:hAnsi="Segoe UI Symbol" w:cs="Segoe UI Symbol"/>
          <w:sz w:val="24"/>
          <w:szCs w:val="24"/>
          <w:lang w:eastAsia="fr-FR"/>
        </w:rPr>
        <w:t>✓</w:t>
      </w:r>
      <w:r w:rsidRPr="0042224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il n’y a aucune visibilité sur ce que chacun touchera, l’âge-pivot, le prix et la valeur du point étant variables selon les années. </w:t>
      </w:r>
    </w:p>
    <w:p w14:paraId="396E9060" w14:textId="77777777" w:rsidR="004835EA" w:rsidRPr="00422245" w:rsidRDefault="004835EA" w:rsidP="007A127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22245">
        <w:rPr>
          <w:rFonts w:ascii="Segoe UI Symbol" w:eastAsia="Times New Roman" w:hAnsi="Segoe UI Symbol" w:cs="Segoe UI Symbol"/>
          <w:sz w:val="24"/>
          <w:szCs w:val="24"/>
          <w:lang w:eastAsia="fr-FR"/>
        </w:rPr>
        <w:t>✓</w:t>
      </w:r>
      <w:r w:rsidRPr="0042224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le projet de loi est trompeur : les principales dispositions sont laissées en blanc, le gouvernement se réservant de remplir les cases vides par 29 ordonnances une fois que les députés lui auront voté les pleins pouvoirs ! </w:t>
      </w:r>
    </w:p>
    <w:p w14:paraId="61A57868" w14:textId="77777777" w:rsidR="004835EA" w:rsidRPr="00422245" w:rsidRDefault="004835EA" w:rsidP="007A127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22245">
        <w:rPr>
          <w:rFonts w:ascii="Times New Roman" w:eastAsia="Times New Roman" w:hAnsi="Times New Roman" w:cs="Times New Roman"/>
          <w:sz w:val="24"/>
          <w:szCs w:val="24"/>
          <w:lang w:eastAsia="fr-FR"/>
        </w:rPr>
        <w:t>Cet avis est une nouvelle gifle pour le gouvernement qui se trouve de plus en plus isolé.</w:t>
      </w:r>
    </w:p>
    <w:p w14:paraId="24091D34" w14:textId="77777777" w:rsidR="000543A3" w:rsidRPr="000543A3" w:rsidRDefault="000543A3" w:rsidP="007A127B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0543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Une nouvelle phase</w:t>
      </w:r>
    </w:p>
    <w:p w14:paraId="0CB20B31" w14:textId="77777777" w:rsidR="000543A3" w:rsidRPr="00422245" w:rsidRDefault="000543A3" w:rsidP="007A127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22245">
        <w:rPr>
          <w:rFonts w:ascii="Times New Roman" w:eastAsia="Times New Roman" w:hAnsi="Times New Roman" w:cs="Times New Roman"/>
          <w:sz w:val="24"/>
          <w:szCs w:val="24"/>
          <w:lang w:eastAsia="fr-FR"/>
        </w:rPr>
        <w:t>Avec la « conférence de financement », avec les débats parlementaires, le mouvement entre dans une nouvelle phase qui va durer plusieurs mois.</w:t>
      </w:r>
    </w:p>
    <w:p w14:paraId="25640C3A" w14:textId="77777777" w:rsidR="000543A3" w:rsidRDefault="000543A3" w:rsidP="007A127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sectPr w:rsidR="000543A3" w:rsidSect="00422245">
          <w:type w:val="continuous"/>
          <w:pgSz w:w="11906" w:h="16838"/>
          <w:pgMar w:top="426" w:right="849" w:bottom="426" w:left="709" w:header="708" w:footer="304" w:gutter="0"/>
          <w:cols w:num="2" w:space="282"/>
          <w:docGrid w:linePitch="360"/>
        </w:sectPr>
      </w:pPr>
    </w:p>
    <w:p w14:paraId="0A35D41B" w14:textId="77777777" w:rsidR="000303CA" w:rsidRPr="007A127B" w:rsidRDefault="000543A3" w:rsidP="007A127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fr-FR"/>
        </w:rPr>
      </w:pPr>
      <w:r w:rsidRPr="007A127B">
        <w:rPr>
          <w:rFonts w:ascii="Times New Roman" w:eastAsia="Times New Roman" w:hAnsi="Times New Roman" w:cs="Times New Roman"/>
          <w:b/>
          <w:bCs/>
          <w:sz w:val="25"/>
          <w:szCs w:val="25"/>
          <w:lang w:eastAsia="fr-FR"/>
        </w:rPr>
        <w:t>L’action se poursuit donc avec une nouvelle journée de manifestation, l</w:t>
      </w:r>
      <w:r w:rsidR="000303CA" w:rsidRPr="007A127B">
        <w:rPr>
          <w:rFonts w:ascii="Times New Roman" w:eastAsia="Times New Roman" w:hAnsi="Times New Roman" w:cs="Times New Roman"/>
          <w:b/>
          <w:bCs/>
          <w:sz w:val="25"/>
          <w:szCs w:val="25"/>
          <w:lang w:eastAsia="fr-FR"/>
        </w:rPr>
        <w:t>’intersyndicale (CGT, FO, FSU,</w:t>
      </w:r>
      <w:r w:rsidR="0081130D" w:rsidRPr="007A127B">
        <w:rPr>
          <w:rFonts w:ascii="Times New Roman" w:eastAsia="Times New Roman" w:hAnsi="Times New Roman" w:cs="Times New Roman"/>
          <w:b/>
          <w:bCs/>
          <w:sz w:val="25"/>
          <w:szCs w:val="25"/>
          <w:lang w:eastAsia="fr-FR"/>
        </w:rPr>
        <w:t xml:space="preserve"> </w:t>
      </w:r>
      <w:r w:rsidR="000303CA" w:rsidRPr="007A127B">
        <w:rPr>
          <w:rFonts w:ascii="Times New Roman" w:eastAsia="Times New Roman" w:hAnsi="Times New Roman" w:cs="Times New Roman"/>
          <w:b/>
          <w:bCs/>
          <w:sz w:val="25"/>
          <w:szCs w:val="25"/>
          <w:lang w:eastAsia="fr-FR"/>
        </w:rPr>
        <w:t>Solidaire…) ainsi que les gilets jaunes</w:t>
      </w:r>
      <w:r w:rsidR="000A7C9D" w:rsidRPr="007A127B">
        <w:rPr>
          <w:rFonts w:ascii="Times New Roman" w:eastAsia="Times New Roman" w:hAnsi="Times New Roman" w:cs="Times New Roman"/>
          <w:b/>
          <w:bCs/>
          <w:sz w:val="25"/>
          <w:szCs w:val="25"/>
          <w:lang w:eastAsia="fr-FR"/>
        </w:rPr>
        <w:t xml:space="preserve"> </w:t>
      </w:r>
      <w:r w:rsidR="000303CA" w:rsidRPr="007A127B">
        <w:rPr>
          <w:rFonts w:ascii="Times New Roman" w:eastAsia="Times New Roman" w:hAnsi="Times New Roman" w:cs="Times New Roman"/>
          <w:b/>
          <w:bCs/>
          <w:sz w:val="25"/>
          <w:szCs w:val="25"/>
          <w:lang w:eastAsia="fr-FR"/>
        </w:rPr>
        <w:t>appelle</w:t>
      </w:r>
      <w:r w:rsidRPr="007A127B">
        <w:rPr>
          <w:rFonts w:ascii="Times New Roman" w:eastAsia="Times New Roman" w:hAnsi="Times New Roman" w:cs="Times New Roman"/>
          <w:b/>
          <w:bCs/>
          <w:sz w:val="25"/>
          <w:szCs w:val="25"/>
          <w:lang w:eastAsia="fr-FR"/>
        </w:rPr>
        <w:t>nt</w:t>
      </w:r>
      <w:r w:rsidR="000303CA" w:rsidRPr="007A127B">
        <w:rPr>
          <w:rFonts w:ascii="Times New Roman" w:eastAsia="Times New Roman" w:hAnsi="Times New Roman" w:cs="Times New Roman"/>
          <w:b/>
          <w:bCs/>
          <w:sz w:val="25"/>
          <w:szCs w:val="25"/>
          <w:lang w:eastAsia="fr-FR"/>
        </w:rPr>
        <w:t xml:space="preserve"> l’ensemble des salariés</w:t>
      </w:r>
      <w:r w:rsidRPr="007A127B">
        <w:rPr>
          <w:rFonts w:ascii="Times New Roman" w:eastAsia="Times New Roman" w:hAnsi="Times New Roman" w:cs="Times New Roman"/>
          <w:b/>
          <w:bCs/>
          <w:sz w:val="25"/>
          <w:szCs w:val="25"/>
          <w:lang w:eastAsia="fr-FR"/>
        </w:rPr>
        <w:t xml:space="preserve"> (CDI, intérimaires, sous-traitants) du site de PSA Sochaux à se mobiliser et se mettre en grève.</w:t>
      </w:r>
    </w:p>
    <w:p w14:paraId="4E16CAC7" w14:textId="77777777" w:rsidR="00640F86" w:rsidRPr="007A127B" w:rsidRDefault="00C50F8E" w:rsidP="00C50F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contextualSpacing/>
        <w:jc w:val="center"/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  <w:lang w:eastAsia="fr-FR"/>
        </w:rPr>
      </w:pPr>
      <w:r w:rsidRPr="007A127B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  <w:lang w:eastAsia="fr-FR"/>
        </w:rPr>
        <w:t>C</w:t>
      </w:r>
      <w:r w:rsidR="009830BA" w:rsidRPr="007A127B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  <w:lang w:eastAsia="fr-FR"/>
        </w:rPr>
        <w:t xml:space="preserve">e </w:t>
      </w:r>
      <w:r w:rsidR="003F3D24" w:rsidRPr="007A127B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  <w:lang w:eastAsia="fr-FR"/>
        </w:rPr>
        <w:t xml:space="preserve">Jeudi </w:t>
      </w:r>
      <w:r w:rsidR="002156C1" w:rsidRPr="007A127B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  <w:lang w:eastAsia="fr-FR"/>
        </w:rPr>
        <w:t>6</w:t>
      </w:r>
      <w:r w:rsidR="003F3D24" w:rsidRPr="007A127B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  <w:lang w:eastAsia="fr-FR"/>
        </w:rPr>
        <w:t xml:space="preserve"> </w:t>
      </w:r>
      <w:r w:rsidR="002156C1" w:rsidRPr="007A127B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  <w:lang w:eastAsia="fr-FR"/>
        </w:rPr>
        <w:t>févr</w:t>
      </w:r>
      <w:r w:rsidR="00D62F3E" w:rsidRPr="007A127B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  <w:lang w:eastAsia="fr-FR"/>
        </w:rPr>
        <w:t>ier</w:t>
      </w:r>
      <w:r w:rsidR="003F3D24" w:rsidRPr="007A127B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  <w:lang w:eastAsia="fr-FR"/>
        </w:rPr>
        <w:t xml:space="preserve"> 20</w:t>
      </w:r>
      <w:r w:rsidR="00D62F3E" w:rsidRPr="007A127B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  <w:lang w:eastAsia="fr-FR"/>
        </w:rPr>
        <w:t>20</w:t>
      </w:r>
      <w:r w:rsidR="003F3D24" w:rsidRPr="007A127B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  <w:lang w:eastAsia="fr-FR"/>
        </w:rPr>
        <w:t>,</w:t>
      </w:r>
    </w:p>
    <w:p w14:paraId="5B6E0C42" w14:textId="77777777" w:rsidR="00640F86" w:rsidRPr="007A127B" w:rsidRDefault="003F3D24" w:rsidP="00C8480B">
      <w:pPr>
        <w:pStyle w:val="Paragraphedeliste"/>
        <w:numPr>
          <w:ilvl w:val="0"/>
          <w:numId w:val="33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ind w:left="0" w:firstLine="142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fr-FR"/>
        </w:rPr>
      </w:pPr>
      <w:r w:rsidRPr="007A12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fr-FR"/>
        </w:rPr>
        <w:t>A 10H : devant la maison du peuple de Belfort</w:t>
      </w:r>
    </w:p>
    <w:p w14:paraId="27D92342" w14:textId="77777777" w:rsidR="007A127B" w:rsidRPr="007A127B" w:rsidRDefault="003F3D24" w:rsidP="006B1684">
      <w:pPr>
        <w:pStyle w:val="Paragraphedeliste"/>
        <w:numPr>
          <w:ilvl w:val="0"/>
          <w:numId w:val="33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200" w:line="276" w:lineRule="auto"/>
        <w:ind w:left="0" w:firstLine="142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fr-FR"/>
        </w:rPr>
      </w:pPr>
      <w:r w:rsidRPr="007A12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fr-FR"/>
        </w:rPr>
        <w:t xml:space="preserve">A 14H : </w:t>
      </w:r>
      <w:r w:rsidR="002156C1" w:rsidRPr="007A12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fr-FR"/>
        </w:rPr>
        <w:t>champ de foire de</w:t>
      </w:r>
      <w:r w:rsidRPr="007A12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fr-FR"/>
        </w:rPr>
        <w:t xml:space="preserve"> Montbél</w:t>
      </w:r>
      <w:r w:rsidR="009830BA" w:rsidRPr="007A12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fr-FR"/>
        </w:rPr>
        <w:t>iard.</w:t>
      </w:r>
      <w:r w:rsidR="007A127B" w:rsidRPr="007A12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fr-FR"/>
        </w:rPr>
        <w:br w:type="page"/>
      </w:r>
    </w:p>
    <w:p w14:paraId="502A684D" w14:textId="77777777" w:rsidR="00E44ADC" w:rsidRPr="007A127B" w:rsidRDefault="000043B7" w:rsidP="007A127B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fr-FR"/>
        </w:rPr>
      </w:pPr>
      <w:r w:rsidRPr="007A127B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  <w:lastRenderedPageBreak/>
        <w:t>Congés d’été 2020</w:t>
      </w:r>
    </w:p>
    <w:p w14:paraId="05F03D33" w14:textId="77777777" w:rsidR="002156C1" w:rsidRPr="007821D6" w:rsidRDefault="000043B7" w:rsidP="007821D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</w:pPr>
      <w:r w:rsidRPr="007821D6"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  <w:t>La</w:t>
      </w:r>
      <w:r w:rsidR="002156C1" w:rsidRPr="007821D6"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  <w:t xml:space="preserve"> CGT ne signera pas l’accord sur les congés 2020 présenté par la direction</w:t>
      </w:r>
      <w:r w:rsidR="00B57DF4" w:rsidRPr="007821D6"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  <w:t xml:space="preserve"> le mardi 21 janvier</w:t>
      </w:r>
      <w:r w:rsidR="002156C1" w:rsidRPr="007821D6"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  <w:t>.</w:t>
      </w:r>
    </w:p>
    <w:p w14:paraId="6C687E3A" w14:textId="77777777" w:rsidR="00C8480B" w:rsidRPr="0050719E" w:rsidRDefault="002156C1" w:rsidP="007821D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7821D6"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  <w:t xml:space="preserve">La CGT en séance dite de négociation, a proposé des solutions qui permettaient </w:t>
      </w:r>
      <w:r w:rsidR="00162211" w:rsidRPr="007821D6">
        <w:rPr>
          <w:rFonts w:ascii="Times New Roman" w:eastAsia="Times New Roman" w:hAnsi="Times New Roman" w:cs="Times New Roman"/>
          <w:color w:val="000000"/>
          <w:sz w:val="23"/>
          <w:szCs w:val="23"/>
          <w:lang w:eastAsia="fr-FR"/>
        </w:rPr>
        <w:t xml:space="preserve">de satisfaire tout le monde. Mais la direction </w:t>
      </w:r>
      <w:r w:rsidR="00C8480B" w:rsidRPr="0050719E">
        <w:rPr>
          <w:rFonts w:ascii="Times New Roman" w:eastAsia="Times New Roman" w:hAnsi="Times New Roman" w:cs="Times New Roman"/>
          <w:sz w:val="23"/>
          <w:szCs w:val="23"/>
          <w:lang w:eastAsia="fr-FR"/>
        </w:rPr>
        <w:t>privilégie la course aux profits</w:t>
      </w:r>
      <w:r w:rsidR="00162211" w:rsidRPr="0050719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. </w:t>
      </w:r>
      <w:r w:rsidR="00C8480B" w:rsidRPr="0050719E">
        <w:rPr>
          <w:rFonts w:ascii="Times New Roman" w:eastAsia="Times New Roman" w:hAnsi="Times New Roman" w:cs="Times New Roman"/>
          <w:sz w:val="23"/>
          <w:szCs w:val="23"/>
          <w:lang w:eastAsia="fr-FR"/>
        </w:rPr>
        <w:t>Ainsi, pour elle, il faudrait</w:t>
      </w:r>
      <w:r w:rsidR="00162211" w:rsidRPr="0050719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attendre fin avril pour savoir si nous a</w:t>
      </w:r>
      <w:r w:rsidR="003A63CD" w:rsidRPr="0050719E">
        <w:rPr>
          <w:rFonts w:ascii="Times New Roman" w:eastAsia="Times New Roman" w:hAnsi="Times New Roman" w:cs="Times New Roman"/>
          <w:sz w:val="23"/>
          <w:szCs w:val="23"/>
          <w:lang w:eastAsia="fr-FR"/>
        </w:rPr>
        <w:t>uront</w:t>
      </w:r>
      <w:r w:rsidR="00162211" w:rsidRPr="0050719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le droit à trois ou quatre semaines</w:t>
      </w:r>
      <w:r w:rsidR="00C8480B" w:rsidRPr="0050719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consécutives de congés payés</w:t>
      </w:r>
      <w:r w:rsidR="00162211" w:rsidRPr="0050719E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</w:p>
    <w:p w14:paraId="7FBF79D1" w14:textId="77777777" w:rsidR="00FD3050" w:rsidRPr="0050719E" w:rsidRDefault="00162211" w:rsidP="007821D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507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C’est inadmissible et scandaleux</w:t>
      </w:r>
      <w:r w:rsidR="003A63CD" w:rsidRPr="00507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 : c’est dès à présent que nous devons pouvoir organiser nos congés !</w:t>
      </w:r>
    </w:p>
    <w:p w14:paraId="6FB145C7" w14:textId="77777777" w:rsidR="00162211" w:rsidRPr="0050719E" w:rsidRDefault="003A63CD" w:rsidP="007821D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50719E">
        <w:rPr>
          <w:rFonts w:ascii="Times New Roman" w:eastAsia="Times New Roman" w:hAnsi="Times New Roman" w:cs="Times New Roman"/>
          <w:sz w:val="23"/>
          <w:szCs w:val="23"/>
          <w:lang w:eastAsia="fr-FR"/>
        </w:rPr>
        <w:t>La direction veut imposer aux salariés en horaire de VSD, la pose de congés payés les 11 et 12 avril, pour réaliser des travaux.</w:t>
      </w:r>
    </w:p>
    <w:p w14:paraId="7ECED10F" w14:textId="77777777" w:rsidR="00162211" w:rsidRPr="007821D6" w:rsidRDefault="00162211" w:rsidP="007821D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-8"/>
          <w:sz w:val="23"/>
          <w:szCs w:val="23"/>
          <w:lang w:eastAsia="fr-FR"/>
        </w:rPr>
      </w:pPr>
      <w:r w:rsidRPr="007821D6">
        <w:rPr>
          <w:rFonts w:ascii="Times New Roman" w:eastAsia="Times New Roman" w:hAnsi="Times New Roman" w:cs="Times New Roman"/>
          <w:b/>
          <w:bCs/>
          <w:color w:val="FF0000"/>
          <w:spacing w:val="-8"/>
          <w:sz w:val="23"/>
          <w:szCs w:val="23"/>
          <w:lang w:eastAsia="fr-FR"/>
        </w:rPr>
        <w:t xml:space="preserve">La CGT </w:t>
      </w:r>
      <w:r w:rsidR="003A63CD" w:rsidRPr="007821D6">
        <w:rPr>
          <w:rFonts w:ascii="Times New Roman" w:eastAsia="Times New Roman" w:hAnsi="Times New Roman" w:cs="Times New Roman"/>
          <w:b/>
          <w:bCs/>
          <w:color w:val="FF0000"/>
          <w:spacing w:val="-8"/>
          <w:sz w:val="23"/>
          <w:szCs w:val="23"/>
          <w:lang w:eastAsia="fr-FR"/>
        </w:rPr>
        <w:t>a défendu le principe que chaque salarié puisse poser trois ou quatre semaines de congés consécutives.</w:t>
      </w:r>
    </w:p>
    <w:p w14:paraId="5F3730B2" w14:textId="77777777" w:rsidR="003A63CD" w:rsidRPr="0050719E" w:rsidRDefault="003A63CD" w:rsidP="007821D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</w:pPr>
      <w:r w:rsidRPr="0050719E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Nos congés nous appartiennent et pour la CGT, c’est à la direction</w:t>
      </w:r>
      <w:r w:rsidR="000543A3" w:rsidRPr="0050719E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 xml:space="preserve"> </w:t>
      </w:r>
      <w:r w:rsidRPr="0050719E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 xml:space="preserve">de prévoir les effectifs et de </w:t>
      </w:r>
      <w:r w:rsidR="00F8774B" w:rsidRPr="0050719E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>s’organiser de manière à ce</w:t>
      </w:r>
      <w:r w:rsidRPr="0050719E">
        <w:rPr>
          <w:rFonts w:ascii="Times New Roman" w:eastAsia="Times New Roman" w:hAnsi="Times New Roman" w:cs="Times New Roman"/>
          <w:b/>
          <w:bCs/>
          <w:sz w:val="23"/>
          <w:szCs w:val="23"/>
          <w:lang w:eastAsia="fr-FR"/>
        </w:rPr>
        <w:t xml:space="preserve"> chaque salarié puisse disposer de ses congés comme bon lui semble !</w:t>
      </w:r>
    </w:p>
    <w:p w14:paraId="63540D6E" w14:textId="77777777" w:rsidR="00162211" w:rsidRDefault="00063186" w:rsidP="001622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80" w:after="8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  <w:t>Bien-être au Travail</w:t>
      </w:r>
    </w:p>
    <w:p w14:paraId="2A941CF7" w14:textId="77777777" w:rsidR="00162211" w:rsidRDefault="007821D6" w:rsidP="007821D6">
      <w:pPr>
        <w:spacing w:before="80" w:after="6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B7AAF">
        <w:rPr>
          <w:rFonts w:ascii="Times New Roman" w:hAnsi="Times New Roman" w:cs="Times New Roman"/>
          <w:i/>
          <w:iCs/>
          <w:noProof/>
          <w:color w:val="00B050"/>
          <w:sz w:val="24"/>
          <w:szCs w:val="24"/>
          <w:shd w:val="clear" w:color="auto" w:fill="FFFFFF"/>
          <w:lang w:eastAsia="fr-FR"/>
        </w:rPr>
        <w:drawing>
          <wp:anchor distT="0" distB="0" distL="114300" distR="114300" simplePos="0" relativeHeight="251665920" behindDoc="1" locked="0" layoutInCell="1" allowOverlap="1" wp14:anchorId="013E993B" wp14:editId="59892A66">
            <wp:simplePos x="0" y="0"/>
            <wp:positionH relativeFrom="column">
              <wp:posOffset>2846070</wp:posOffset>
            </wp:positionH>
            <wp:positionV relativeFrom="paragraph">
              <wp:posOffset>887412</wp:posOffset>
            </wp:positionV>
            <wp:extent cx="3778250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455" y="21481"/>
                <wp:lineTo x="21455" y="0"/>
                <wp:lineTo x="0" y="0"/>
              </wp:wrapPolygon>
            </wp:wrapTight>
            <wp:docPr id="19" name="Image 19" descr="Une image contenant plancher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xavier-chereau-drh-du-groupe-psa-(3-e-en-partant-de-la-gauche)-entoure-des-representants-des-organisations-syndicales-signataires-photo-er-alexandre-bollengier-158038983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3186" w:rsidRPr="00F877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Le directeur des ressources humaine</w:t>
      </w:r>
      <w:r w:rsidR="00F8774B" w:rsidRPr="00F877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</w:t>
      </w:r>
      <w:r w:rsidR="00063186" w:rsidRPr="00F877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PSA, Xav</w:t>
      </w:r>
      <w:r w:rsidR="00146E39" w:rsidRPr="00F877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ier Chéreau</w:t>
      </w:r>
      <w:r w:rsidR="00063186" w:rsidRPr="00F877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146E39" w:rsidRPr="00F877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use d’une formule soigneusement ciselée pour souligner l’importance de l’accord paraphé mercredi 29 janvier 2020 </w:t>
      </w:r>
      <w:r w:rsidR="00F8774B" w:rsidRPr="00F877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par quatre organisations syndicales</w:t>
      </w:r>
      <w:r w:rsidR="00146E39" w:rsidRPr="00F877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F8774B" w:rsidRPr="00F877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</w:t>
      </w:r>
      <w:r w:rsidR="00146E39" w:rsidRPr="00F877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CFDT,</w:t>
      </w:r>
      <w:r w:rsidR="00F8774B" w:rsidRPr="00F877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146E39" w:rsidRPr="00F877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CFE-CGC CFTC </w:t>
      </w:r>
      <w:r w:rsidR="00F8774B" w:rsidRPr="00F877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et FO)</w:t>
      </w:r>
      <w:r w:rsidR="00146E39" w:rsidRPr="00F877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F8774B" w:rsidRPr="00F877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Cet accord</w:t>
      </w:r>
      <w:r w:rsidR="00146E39" w:rsidRPr="00F877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porte sur</w:t>
      </w:r>
      <w:r w:rsidR="00146E39" w:rsidRPr="00146E39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« le bien-être, l’épanouissement et la motivation des salariés dans l’entreprise » Pour lui, « plus qu’un accord, c’est un projet d’entreprise » (</w:t>
      </w:r>
      <w:r w:rsidR="00146E39" w:rsidRPr="00146E3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extrait de l’est républicain du 30/01/2020)</w:t>
      </w:r>
      <w:r w:rsidR="00F877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14:paraId="0F27E7B5" w14:textId="77777777" w:rsidR="00555B1D" w:rsidRPr="0050719E" w:rsidRDefault="00F8774B" w:rsidP="007821D6">
      <w:pPr>
        <w:spacing w:before="80" w:after="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5071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Comme pour le NCS, </w:t>
      </w:r>
      <w:r w:rsidR="001B7AAF" w:rsidRPr="005071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la signature de cet accord a été accompagné par la traditionnelle photo de famille</w:t>
      </w:r>
      <w:r w:rsidRPr="005071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…</w:t>
      </w:r>
    </w:p>
    <w:p w14:paraId="08F0B22B" w14:textId="77777777" w:rsidR="001B7AAF" w:rsidRDefault="008779FC" w:rsidP="007821D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8779F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Comment la direction peut-elle parler de bien-être au travail, alors que toutes les dispositions des accords compétitivités NCS et NEC </w:t>
      </w:r>
      <w:r w:rsidR="001B7AAF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actuellement en application, </w:t>
      </w:r>
      <w:r w:rsidRPr="008779F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vont dans le sens contraire ?</w:t>
      </w:r>
    </w:p>
    <w:p w14:paraId="14EFE3EE" w14:textId="77777777" w:rsidR="007821D6" w:rsidRDefault="007821D6" w:rsidP="007821D6">
      <w:pPr>
        <w:pStyle w:val="Paragraphedeliste"/>
        <w:numPr>
          <w:ilvl w:val="3"/>
          <w:numId w:val="35"/>
        </w:numPr>
        <w:spacing w:before="80" w:after="6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7821D6" w:rsidSect="00AC09C4">
          <w:type w:val="continuous"/>
          <w:pgSz w:w="11906" w:h="16838"/>
          <w:pgMar w:top="426" w:right="849" w:bottom="426" w:left="709" w:header="708" w:footer="304" w:gutter="0"/>
          <w:cols w:space="708"/>
          <w:docGrid w:linePitch="360"/>
        </w:sectPr>
      </w:pPr>
    </w:p>
    <w:p w14:paraId="5207DFCD" w14:textId="77777777" w:rsidR="00146E39" w:rsidRPr="001B7AAF" w:rsidRDefault="001045C0" w:rsidP="007821D6">
      <w:pPr>
        <w:pStyle w:val="Paragraphedeliste"/>
        <w:numPr>
          <w:ilvl w:val="3"/>
          <w:numId w:val="35"/>
        </w:numPr>
        <w:spacing w:before="80" w:after="6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H+ et GJP</w:t>
      </w:r>
      <w:r w:rsidR="008779FC" w:rsidRPr="001B7AAF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13219A1C" w14:textId="77777777" w:rsidR="008779FC" w:rsidRDefault="008779FC" w:rsidP="007821D6">
      <w:pPr>
        <w:pStyle w:val="Paragraphedeliste"/>
        <w:numPr>
          <w:ilvl w:val="0"/>
          <w:numId w:val="35"/>
        </w:numPr>
        <w:spacing w:before="8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Pas assez d’embauches en CDI et chantage à l’emploi,</w:t>
      </w:r>
    </w:p>
    <w:p w14:paraId="0B21E776" w14:textId="77777777" w:rsidR="008779FC" w:rsidRPr="0050719E" w:rsidRDefault="008779FC" w:rsidP="007821D6">
      <w:pPr>
        <w:pStyle w:val="Paragraphedeliste"/>
        <w:numPr>
          <w:ilvl w:val="0"/>
          <w:numId w:val="35"/>
        </w:numPr>
        <w:spacing w:before="8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79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Licenciement des salariés usés par les conditions de </w:t>
      </w:r>
      <w:r w:rsidRPr="0050719E">
        <w:rPr>
          <w:rFonts w:ascii="Times New Roman" w:eastAsia="Times New Roman" w:hAnsi="Times New Roman" w:cs="Times New Roman"/>
          <w:sz w:val="24"/>
          <w:szCs w:val="24"/>
          <w:lang w:eastAsia="fr-FR"/>
        </w:rPr>
        <w:t>travail inhumaines,</w:t>
      </w:r>
    </w:p>
    <w:p w14:paraId="2EB951B1" w14:textId="371FB222" w:rsidR="00146E39" w:rsidRPr="0050719E" w:rsidRDefault="00146E39" w:rsidP="007821D6">
      <w:pPr>
        <w:pStyle w:val="Paragraphedeliste"/>
        <w:numPr>
          <w:ilvl w:val="0"/>
          <w:numId w:val="35"/>
        </w:numPr>
        <w:spacing w:before="8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71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Recours abusif </w:t>
      </w:r>
      <w:r w:rsidR="008779FC" w:rsidRPr="0050719E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l’intérim,</w:t>
      </w:r>
    </w:p>
    <w:p w14:paraId="167FB324" w14:textId="77777777" w:rsidR="00146E39" w:rsidRPr="0050719E" w:rsidRDefault="00146E39" w:rsidP="007821D6">
      <w:pPr>
        <w:pStyle w:val="Paragraphedeliste"/>
        <w:numPr>
          <w:ilvl w:val="0"/>
          <w:numId w:val="35"/>
        </w:numPr>
        <w:spacing w:before="8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719E">
        <w:rPr>
          <w:rFonts w:ascii="Times New Roman" w:eastAsia="Times New Roman" w:hAnsi="Times New Roman" w:cs="Times New Roman"/>
          <w:sz w:val="24"/>
          <w:szCs w:val="24"/>
          <w:lang w:eastAsia="fr-FR"/>
        </w:rPr>
        <w:t>Salaire</w:t>
      </w:r>
      <w:r w:rsidR="008779FC" w:rsidRPr="0050719E">
        <w:rPr>
          <w:rFonts w:ascii="Times New Roman" w:eastAsia="Times New Roman" w:hAnsi="Times New Roman" w:cs="Times New Roman"/>
          <w:sz w:val="24"/>
          <w:szCs w:val="24"/>
          <w:lang w:eastAsia="fr-FR"/>
        </w:rPr>
        <w:t>s insuffisants,</w:t>
      </w:r>
    </w:p>
    <w:p w14:paraId="3C083CA0" w14:textId="560194D9" w:rsidR="00555B1D" w:rsidRPr="0050719E" w:rsidRDefault="008779FC" w:rsidP="007821D6">
      <w:pPr>
        <w:pStyle w:val="Paragraphedeliste"/>
        <w:numPr>
          <w:ilvl w:val="0"/>
          <w:numId w:val="35"/>
        </w:numPr>
        <w:spacing w:before="80" w:after="6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fr-FR"/>
        </w:rPr>
      </w:pPr>
      <w:r w:rsidRPr="0050719E">
        <w:rPr>
          <w:rFonts w:ascii="Times New Roman" w:eastAsia="Times New Roman" w:hAnsi="Times New Roman" w:cs="Times New Roman"/>
          <w:spacing w:val="-10"/>
          <w:sz w:val="24"/>
          <w:szCs w:val="24"/>
          <w:lang w:eastAsia="fr-FR"/>
        </w:rPr>
        <w:t>Favorisation de l’individualis</w:t>
      </w:r>
      <w:r w:rsidR="001B7AAF" w:rsidRPr="0050719E">
        <w:rPr>
          <w:rFonts w:ascii="Times New Roman" w:eastAsia="Times New Roman" w:hAnsi="Times New Roman" w:cs="Times New Roman"/>
          <w:spacing w:val="-10"/>
          <w:sz w:val="24"/>
          <w:szCs w:val="24"/>
          <w:lang w:eastAsia="fr-FR"/>
        </w:rPr>
        <w:t>me,</w:t>
      </w:r>
      <w:r w:rsidRPr="0050719E">
        <w:rPr>
          <w:rFonts w:ascii="Times New Roman" w:eastAsia="Times New Roman" w:hAnsi="Times New Roman" w:cs="Times New Roman"/>
          <w:spacing w:val="-10"/>
          <w:sz w:val="24"/>
          <w:szCs w:val="24"/>
          <w:lang w:eastAsia="fr-FR"/>
        </w:rPr>
        <w:t xml:space="preserve"> par la modification des postes et espaces de travail que ce soit dans les ateliers (avec les cadences infernales) ou les services et bureau</w:t>
      </w:r>
      <w:r w:rsidR="001A469A">
        <w:rPr>
          <w:rFonts w:ascii="Times New Roman" w:eastAsia="Times New Roman" w:hAnsi="Times New Roman" w:cs="Times New Roman"/>
          <w:spacing w:val="-10"/>
          <w:sz w:val="24"/>
          <w:szCs w:val="24"/>
          <w:lang w:eastAsia="fr-FR"/>
        </w:rPr>
        <w:t>x</w:t>
      </w:r>
      <w:bookmarkStart w:id="1" w:name="_GoBack"/>
      <w:bookmarkEnd w:id="1"/>
      <w:r w:rsidRPr="0050719E">
        <w:rPr>
          <w:rFonts w:ascii="Times New Roman" w:eastAsia="Times New Roman" w:hAnsi="Times New Roman" w:cs="Times New Roman"/>
          <w:spacing w:val="-10"/>
          <w:sz w:val="24"/>
          <w:szCs w:val="24"/>
          <w:lang w:eastAsia="fr-FR"/>
        </w:rPr>
        <w:t xml:space="preserve"> (espaces dynamiques)</w:t>
      </w:r>
      <w:r w:rsidR="001B7AAF" w:rsidRPr="0050719E">
        <w:rPr>
          <w:rFonts w:ascii="Times New Roman" w:eastAsia="Times New Roman" w:hAnsi="Times New Roman" w:cs="Times New Roman"/>
          <w:spacing w:val="-10"/>
          <w:sz w:val="24"/>
          <w:szCs w:val="24"/>
          <w:lang w:eastAsia="fr-FR"/>
        </w:rPr>
        <w:t>,</w:t>
      </w:r>
    </w:p>
    <w:p w14:paraId="230AAA15" w14:textId="77777777" w:rsidR="001B7AAF" w:rsidRPr="0050719E" w:rsidRDefault="001B7AAF" w:rsidP="007821D6">
      <w:pPr>
        <w:pStyle w:val="Paragraphedeliste"/>
        <w:numPr>
          <w:ilvl w:val="0"/>
          <w:numId w:val="35"/>
        </w:numPr>
        <w:spacing w:before="60"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719E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</w:p>
    <w:p w14:paraId="6B2BA6F1" w14:textId="77777777" w:rsidR="007821D6" w:rsidRDefault="007821D6" w:rsidP="007821D6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sectPr w:rsidR="007821D6" w:rsidSect="007821D6">
          <w:type w:val="continuous"/>
          <w:pgSz w:w="11906" w:h="16838"/>
          <w:pgMar w:top="426" w:right="849" w:bottom="426" w:left="709" w:header="708" w:footer="304" w:gutter="0"/>
          <w:cols w:num="2" w:space="708"/>
          <w:docGrid w:linePitch="360"/>
        </w:sectPr>
      </w:pPr>
    </w:p>
    <w:p w14:paraId="04B0580D" w14:textId="77777777" w:rsidR="001B7AAF" w:rsidRPr="001B7AAF" w:rsidRDefault="001B7AAF" w:rsidP="007821D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B7AAF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Seule la CGT n’a donc pas </w:t>
      </w:r>
      <w:r w:rsidR="007821D6" w:rsidRPr="001B7AAF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signé</w:t>
      </w:r>
      <w:r w:rsidRPr="001B7AAF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 cet accord !</w:t>
      </w:r>
    </w:p>
    <w:p w14:paraId="7C2E9ECB" w14:textId="77777777" w:rsidR="002A337D" w:rsidRPr="002A337D" w:rsidRDefault="007821D6" w:rsidP="002A33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80" w:after="80" w:line="240" w:lineRule="auto"/>
        <w:jc w:val="center"/>
        <w:rPr>
          <w:rFonts w:ascii="Comic Sans MS" w:eastAsia="Times New Roman" w:hAnsi="Comic Sans MS" w:cs="Times New Roman"/>
          <w:b/>
          <w:bCs/>
          <w:sz w:val="32"/>
          <w:szCs w:val="32"/>
          <w:lang w:eastAsia="fr-FR"/>
        </w:rPr>
      </w:pPr>
      <w:r w:rsidRPr="007821D6">
        <w:rPr>
          <w:rFonts w:ascii="Times New Roman" w:eastAsia="Times New Roman" w:hAnsi="Times New Roman" w:cs="Times New Roman"/>
          <w:noProof/>
          <w:sz w:val="23"/>
          <w:szCs w:val="23"/>
          <w:lang w:eastAsia="fr-FR"/>
        </w:rPr>
        <w:drawing>
          <wp:anchor distT="0" distB="0" distL="114300" distR="114300" simplePos="0" relativeHeight="251662848" behindDoc="1" locked="0" layoutInCell="1" allowOverlap="1" wp14:anchorId="7E2C6D35" wp14:editId="096693FA">
            <wp:simplePos x="0" y="0"/>
            <wp:positionH relativeFrom="column">
              <wp:posOffset>-55245</wp:posOffset>
            </wp:positionH>
            <wp:positionV relativeFrom="paragraph">
              <wp:posOffset>387985</wp:posOffset>
            </wp:positionV>
            <wp:extent cx="3195320" cy="2361565"/>
            <wp:effectExtent l="0" t="0" r="5080" b="635"/>
            <wp:wrapTight wrapText="bothSides">
              <wp:wrapPolygon edited="0">
                <wp:start x="0" y="0"/>
                <wp:lineTo x="0" y="21432"/>
                <wp:lineTo x="21506" y="21432"/>
                <wp:lineTo x="21506" y="0"/>
                <wp:lineTo x="0" y="0"/>
              </wp:wrapPolygon>
            </wp:wrapTight>
            <wp:docPr id="20" name="Image 20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haredScreensho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37D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  <w:t>CSE janvier 2020</w:t>
      </w:r>
    </w:p>
    <w:p w14:paraId="238EDB2B" w14:textId="77777777" w:rsidR="001B7AAF" w:rsidRPr="0050719E" w:rsidRDefault="002A337D" w:rsidP="001B7AAF">
      <w:pPr>
        <w:spacing w:before="36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719E">
        <w:rPr>
          <w:rFonts w:ascii="Times New Roman" w:eastAsia="Times New Roman" w:hAnsi="Times New Roman" w:cs="Times New Roman"/>
          <w:sz w:val="24"/>
          <w:szCs w:val="24"/>
          <w:lang w:eastAsia="fr-FR"/>
        </w:rPr>
        <w:t>La direction annonce encore des H+, pour le mois de février.</w:t>
      </w:r>
    </w:p>
    <w:p w14:paraId="3A7AB931" w14:textId="77777777" w:rsidR="001B7AAF" w:rsidRPr="0050719E" w:rsidRDefault="002A337D" w:rsidP="001B7AA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071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Pour la CGT, si la direction </w:t>
      </w:r>
      <w:r w:rsidR="001B7AAF" w:rsidRPr="005071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</w:t>
      </w:r>
      <w:r w:rsidRPr="005071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besoin de produire plus de véhicule</w:t>
      </w:r>
      <w:r w:rsidR="001B7AAF" w:rsidRPr="005071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Pr="005071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d’autre solution</w:t>
      </w:r>
      <w:r w:rsidR="001B7AAF" w:rsidRPr="005071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Pr="005071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1B7AAF" w:rsidRPr="005071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sont possibles</w:t>
      </w:r>
      <w:r w:rsidRPr="005071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comme par exemple </w:t>
      </w:r>
      <w:r w:rsidR="001B7AAF" w:rsidRPr="005071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la répartition et </w:t>
      </w:r>
      <w:r w:rsidRPr="005071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lissage de la production sur l’ensemble des sites du groupe</w:t>
      </w:r>
      <w:r w:rsidR="001B7AAF" w:rsidRPr="005071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14:paraId="111F6BF7" w14:textId="77777777" w:rsidR="001B7AAF" w:rsidRPr="0050719E" w:rsidRDefault="001B7AAF" w:rsidP="0050719E">
      <w:pPr>
        <w:spacing w:before="8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719E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r w:rsidR="002A337D" w:rsidRPr="005071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 est anormal qu’à Mulhouse </w:t>
      </w:r>
      <w:r w:rsidRPr="0050719E">
        <w:rPr>
          <w:rFonts w:ascii="Times New Roman" w:eastAsia="Times New Roman" w:hAnsi="Times New Roman" w:cs="Times New Roman"/>
          <w:sz w:val="24"/>
          <w:szCs w:val="24"/>
          <w:lang w:eastAsia="fr-FR"/>
        </w:rPr>
        <w:t>les salariés chôment</w:t>
      </w:r>
      <w:r w:rsidR="002A337D" w:rsidRPr="005071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qu’à Sochaux nous trimons tous les samedis</w:t>
      </w:r>
      <w:r w:rsidRPr="0050719E">
        <w:rPr>
          <w:rFonts w:ascii="Times New Roman" w:eastAsia="Times New Roman" w:hAnsi="Times New Roman" w:cs="Times New Roman"/>
          <w:sz w:val="24"/>
          <w:szCs w:val="24"/>
          <w:lang w:eastAsia="fr-FR"/>
        </w:rPr>
        <w:t>, sans oublier les 2 heures sup pour les salariés du VSD</w:t>
      </w:r>
      <w:r w:rsidR="002A337D" w:rsidRPr="0050719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D7D8A10" w14:textId="77777777" w:rsidR="002A337D" w:rsidRPr="0050719E" w:rsidRDefault="002A337D" w:rsidP="007821D6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50719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 xml:space="preserve">La CGT </w:t>
      </w:r>
      <w:r w:rsidR="001B7AAF" w:rsidRPr="0050719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a</w:t>
      </w:r>
      <w:r w:rsidRPr="0050719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 xml:space="preserve"> donné un avis défavorable à </w:t>
      </w:r>
      <w:r w:rsidR="001B7AAF" w:rsidRPr="0050719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cette consultation sur les horaires.</w:t>
      </w:r>
    </w:p>
    <w:sectPr w:rsidR="002A337D" w:rsidRPr="0050719E" w:rsidSect="00AC09C4">
      <w:type w:val="continuous"/>
      <w:pgSz w:w="11906" w:h="16838"/>
      <w:pgMar w:top="426" w:right="849" w:bottom="426" w:left="709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F3599" w14:textId="77777777" w:rsidR="004F2B60" w:rsidRDefault="004F2B60">
      <w:pPr>
        <w:spacing w:after="0" w:line="240" w:lineRule="auto"/>
      </w:pPr>
      <w:r>
        <w:separator/>
      </w:r>
    </w:p>
  </w:endnote>
  <w:endnote w:type="continuationSeparator" w:id="0">
    <w:p w14:paraId="626EB649" w14:textId="77777777" w:rsidR="004F2B60" w:rsidRDefault="004F2B60">
      <w:pPr>
        <w:spacing w:after="0" w:line="240" w:lineRule="auto"/>
      </w:pPr>
      <w:r>
        <w:continuationSeparator/>
      </w:r>
    </w:p>
  </w:endnote>
  <w:endnote w:type="continuationNotice" w:id="1">
    <w:p w14:paraId="4A5EFF16" w14:textId="77777777" w:rsidR="004F2B60" w:rsidRDefault="004F2B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402E7" w14:textId="77777777" w:rsidR="000E4C01" w:rsidRDefault="00CF21CB" w:rsidP="00AC09C4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28B007E0" w14:textId="77777777" w:rsidR="000E4C01" w:rsidRPr="006078DF" w:rsidRDefault="00CF21CB" w:rsidP="000E4C01">
    <w:pPr>
      <w:pStyle w:val="Pieddepage"/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B9F1D" w14:textId="77777777" w:rsidR="004F2B60" w:rsidRDefault="004F2B60">
      <w:pPr>
        <w:spacing w:after="0" w:line="240" w:lineRule="auto"/>
      </w:pPr>
      <w:r>
        <w:separator/>
      </w:r>
    </w:p>
  </w:footnote>
  <w:footnote w:type="continuationSeparator" w:id="0">
    <w:p w14:paraId="724A8FB9" w14:textId="77777777" w:rsidR="004F2B60" w:rsidRDefault="004F2B60">
      <w:pPr>
        <w:spacing w:after="0" w:line="240" w:lineRule="auto"/>
      </w:pPr>
      <w:r>
        <w:continuationSeparator/>
      </w:r>
    </w:p>
  </w:footnote>
  <w:footnote w:type="continuationNotice" w:id="1">
    <w:p w14:paraId="7E5E1FBF" w14:textId="77777777" w:rsidR="004F2B60" w:rsidRDefault="004F2B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7.5pt" o:bullet="t">
        <v:imagedata r:id="rId1" o:title="Z_Fleche_rouge"/>
      </v:shape>
    </w:pict>
  </w:numPicBullet>
  <w:abstractNum w:abstractNumId="0" w15:restartNumberingAfterBreak="0">
    <w:nsid w:val="06883B6A"/>
    <w:multiLevelType w:val="hybridMultilevel"/>
    <w:tmpl w:val="09068292"/>
    <w:lvl w:ilvl="0" w:tplc="A69A00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5A6"/>
    <w:multiLevelType w:val="hybridMultilevel"/>
    <w:tmpl w:val="1D7A1B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809EC"/>
    <w:multiLevelType w:val="hybridMultilevel"/>
    <w:tmpl w:val="C4CEA61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B3CFA"/>
    <w:multiLevelType w:val="hybridMultilevel"/>
    <w:tmpl w:val="2700B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0DBA"/>
    <w:multiLevelType w:val="hybridMultilevel"/>
    <w:tmpl w:val="E690DE2A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B4C72DB"/>
    <w:multiLevelType w:val="hybridMultilevel"/>
    <w:tmpl w:val="376A663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32F20"/>
    <w:multiLevelType w:val="hybridMultilevel"/>
    <w:tmpl w:val="D2E8A002"/>
    <w:lvl w:ilvl="0" w:tplc="92C4FBE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2667D"/>
    <w:multiLevelType w:val="hybridMultilevel"/>
    <w:tmpl w:val="326CA6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51504"/>
    <w:multiLevelType w:val="hybridMultilevel"/>
    <w:tmpl w:val="E376B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A1051"/>
    <w:multiLevelType w:val="hybridMultilevel"/>
    <w:tmpl w:val="2B026616"/>
    <w:lvl w:ilvl="0" w:tplc="040C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2D362A2A"/>
    <w:multiLevelType w:val="hybridMultilevel"/>
    <w:tmpl w:val="934C7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E4A09"/>
    <w:multiLevelType w:val="hybridMultilevel"/>
    <w:tmpl w:val="00A0582C"/>
    <w:lvl w:ilvl="0" w:tplc="ED8E105A">
      <w:start w:val="1"/>
      <w:numFmt w:val="decimal"/>
      <w:lvlText w:val="%1)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6E05D6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15A644A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E0D6A0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F61E0C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B2AFFE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40305E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52F6F8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7CE42A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910470"/>
    <w:multiLevelType w:val="hybridMultilevel"/>
    <w:tmpl w:val="A9A23E06"/>
    <w:lvl w:ilvl="0" w:tplc="A69A0052">
      <w:start w:val="1"/>
      <w:numFmt w:val="bullet"/>
      <w:lvlText w:val=""/>
      <w:lvlPicBulletId w:val="0"/>
      <w:lvlJc w:val="left"/>
      <w:pPr>
        <w:ind w:left="1648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3" w15:restartNumberingAfterBreak="0">
    <w:nsid w:val="347E7E7B"/>
    <w:multiLevelType w:val="hybridMultilevel"/>
    <w:tmpl w:val="27F2F57E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60EF1"/>
    <w:multiLevelType w:val="hybridMultilevel"/>
    <w:tmpl w:val="A828B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A6F98"/>
    <w:multiLevelType w:val="hybridMultilevel"/>
    <w:tmpl w:val="B34ACE3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34760"/>
    <w:multiLevelType w:val="hybridMultilevel"/>
    <w:tmpl w:val="9CCCD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14521"/>
    <w:multiLevelType w:val="hybridMultilevel"/>
    <w:tmpl w:val="1416F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36B4F"/>
    <w:multiLevelType w:val="hybridMultilevel"/>
    <w:tmpl w:val="2F5650A4"/>
    <w:lvl w:ilvl="0" w:tplc="2F342E0E">
      <w:start w:val="1"/>
      <w:numFmt w:val="bullet"/>
      <w:lvlText w:val=""/>
      <w:lvlJc w:val="left"/>
      <w:pPr>
        <w:ind w:left="5676" w:hanging="360"/>
      </w:pPr>
      <w:rPr>
        <w:rFonts w:ascii="Wingdings" w:hAnsi="Wingdings" w:hint="default"/>
        <w:b/>
        <w:i w:val="0"/>
        <w:color w:val="auto"/>
      </w:rPr>
    </w:lvl>
    <w:lvl w:ilvl="1" w:tplc="040C0003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76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83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9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28" w:hanging="360"/>
      </w:pPr>
      <w:rPr>
        <w:rFonts w:ascii="Wingdings" w:hAnsi="Wingdings" w:hint="default"/>
      </w:rPr>
    </w:lvl>
  </w:abstractNum>
  <w:abstractNum w:abstractNumId="19" w15:restartNumberingAfterBreak="0">
    <w:nsid w:val="410A556D"/>
    <w:multiLevelType w:val="hybridMultilevel"/>
    <w:tmpl w:val="EF9CCCF2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7204D"/>
    <w:multiLevelType w:val="hybridMultilevel"/>
    <w:tmpl w:val="BD723370"/>
    <w:lvl w:ilvl="0" w:tplc="C158D8D4">
      <w:start w:val="1"/>
      <w:numFmt w:val="bullet"/>
      <w:lvlText w:val="➥"/>
      <w:lvlJc w:val="left"/>
      <w:pPr>
        <w:ind w:left="108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935874"/>
    <w:multiLevelType w:val="multilevel"/>
    <w:tmpl w:val="62F8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AF5DCD"/>
    <w:multiLevelType w:val="hybridMultilevel"/>
    <w:tmpl w:val="E8465D18"/>
    <w:lvl w:ilvl="0" w:tplc="BA2465B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D340D"/>
    <w:multiLevelType w:val="hybridMultilevel"/>
    <w:tmpl w:val="047447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75846"/>
    <w:multiLevelType w:val="hybridMultilevel"/>
    <w:tmpl w:val="6DD2A2E2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E387C"/>
    <w:multiLevelType w:val="hybridMultilevel"/>
    <w:tmpl w:val="6D0A7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C2349"/>
    <w:multiLevelType w:val="hybridMultilevel"/>
    <w:tmpl w:val="A7C84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239BC"/>
    <w:multiLevelType w:val="hybridMultilevel"/>
    <w:tmpl w:val="5CB88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E0075"/>
    <w:multiLevelType w:val="hybridMultilevel"/>
    <w:tmpl w:val="DD40A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95410"/>
    <w:multiLevelType w:val="hybridMultilevel"/>
    <w:tmpl w:val="5A8C3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736C9"/>
    <w:multiLevelType w:val="multilevel"/>
    <w:tmpl w:val="D228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AC6C73"/>
    <w:multiLevelType w:val="hybridMultilevel"/>
    <w:tmpl w:val="69FC6DF0"/>
    <w:lvl w:ilvl="0" w:tplc="0B50536E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0A79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305C9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689F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C090B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FAF18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E026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08531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7A856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2474EA"/>
    <w:multiLevelType w:val="hybridMultilevel"/>
    <w:tmpl w:val="25BA9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9"/>
  </w:num>
  <w:num w:numId="5">
    <w:abstractNumId w:val="25"/>
  </w:num>
  <w:num w:numId="6">
    <w:abstractNumId w:val="3"/>
  </w:num>
  <w:num w:numId="7">
    <w:abstractNumId w:val="2"/>
  </w:num>
  <w:num w:numId="8">
    <w:abstractNumId w:val="2"/>
  </w:num>
  <w:num w:numId="9">
    <w:abstractNumId w:val="20"/>
  </w:num>
  <w:num w:numId="10">
    <w:abstractNumId w:val="8"/>
  </w:num>
  <w:num w:numId="11">
    <w:abstractNumId w:val="15"/>
  </w:num>
  <w:num w:numId="12">
    <w:abstractNumId w:val="13"/>
  </w:num>
  <w:num w:numId="13">
    <w:abstractNumId w:val="13"/>
  </w:num>
  <w:num w:numId="14">
    <w:abstractNumId w:val="18"/>
  </w:num>
  <w:num w:numId="15">
    <w:abstractNumId w:val="0"/>
  </w:num>
  <w:num w:numId="16">
    <w:abstractNumId w:val="12"/>
  </w:num>
  <w:num w:numId="17">
    <w:abstractNumId w:val="4"/>
  </w:num>
  <w:num w:numId="18">
    <w:abstractNumId w:val="29"/>
  </w:num>
  <w:num w:numId="19">
    <w:abstractNumId w:val="26"/>
  </w:num>
  <w:num w:numId="20">
    <w:abstractNumId w:val="32"/>
  </w:num>
  <w:num w:numId="21">
    <w:abstractNumId w:val="29"/>
  </w:num>
  <w:num w:numId="22">
    <w:abstractNumId w:val="11"/>
  </w:num>
  <w:num w:numId="23">
    <w:abstractNumId w:val="31"/>
  </w:num>
  <w:num w:numId="24">
    <w:abstractNumId w:val="22"/>
  </w:num>
  <w:num w:numId="25">
    <w:abstractNumId w:val="10"/>
  </w:num>
  <w:num w:numId="26">
    <w:abstractNumId w:val="14"/>
  </w:num>
  <w:num w:numId="27">
    <w:abstractNumId w:val="17"/>
  </w:num>
  <w:num w:numId="28">
    <w:abstractNumId w:val="7"/>
  </w:num>
  <w:num w:numId="29">
    <w:abstractNumId w:val="16"/>
  </w:num>
  <w:num w:numId="30">
    <w:abstractNumId w:val="1"/>
  </w:num>
  <w:num w:numId="31">
    <w:abstractNumId w:val="5"/>
  </w:num>
  <w:num w:numId="32">
    <w:abstractNumId w:val="23"/>
  </w:num>
  <w:num w:numId="33">
    <w:abstractNumId w:val="24"/>
  </w:num>
  <w:num w:numId="34">
    <w:abstractNumId w:val="19"/>
  </w:num>
  <w:num w:numId="35">
    <w:abstractNumId w:val="2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C3"/>
    <w:rsid w:val="00002029"/>
    <w:rsid w:val="000043B7"/>
    <w:rsid w:val="00005FC2"/>
    <w:rsid w:val="00007FA6"/>
    <w:rsid w:val="00026594"/>
    <w:rsid w:val="00027684"/>
    <w:rsid w:val="00027836"/>
    <w:rsid w:val="000303CA"/>
    <w:rsid w:val="00032C69"/>
    <w:rsid w:val="00035A09"/>
    <w:rsid w:val="000373DE"/>
    <w:rsid w:val="0005134E"/>
    <w:rsid w:val="00052B89"/>
    <w:rsid w:val="000543A3"/>
    <w:rsid w:val="00055B5B"/>
    <w:rsid w:val="0005752D"/>
    <w:rsid w:val="00057C5A"/>
    <w:rsid w:val="00063186"/>
    <w:rsid w:val="00064688"/>
    <w:rsid w:val="00064D4F"/>
    <w:rsid w:val="00065F1A"/>
    <w:rsid w:val="00071E0B"/>
    <w:rsid w:val="00075F10"/>
    <w:rsid w:val="00083B92"/>
    <w:rsid w:val="00091B37"/>
    <w:rsid w:val="00092B97"/>
    <w:rsid w:val="000A6976"/>
    <w:rsid w:val="000A7C9D"/>
    <w:rsid w:val="000B1599"/>
    <w:rsid w:val="000D0DC8"/>
    <w:rsid w:val="000D615C"/>
    <w:rsid w:val="000D62E6"/>
    <w:rsid w:val="000E41C1"/>
    <w:rsid w:val="000E62DE"/>
    <w:rsid w:val="000E66E1"/>
    <w:rsid w:val="001045C0"/>
    <w:rsid w:val="001060B1"/>
    <w:rsid w:val="00112AC8"/>
    <w:rsid w:val="00113D73"/>
    <w:rsid w:val="00124416"/>
    <w:rsid w:val="00125EEC"/>
    <w:rsid w:val="00131368"/>
    <w:rsid w:val="001319DA"/>
    <w:rsid w:val="001327A8"/>
    <w:rsid w:val="0013471B"/>
    <w:rsid w:val="001347B8"/>
    <w:rsid w:val="00141D68"/>
    <w:rsid w:val="00146E39"/>
    <w:rsid w:val="00160B6B"/>
    <w:rsid w:val="00161F8E"/>
    <w:rsid w:val="00162211"/>
    <w:rsid w:val="00166B32"/>
    <w:rsid w:val="00174E05"/>
    <w:rsid w:val="0019627F"/>
    <w:rsid w:val="001A469A"/>
    <w:rsid w:val="001A7FAD"/>
    <w:rsid w:val="001B1C9C"/>
    <w:rsid w:val="001B511D"/>
    <w:rsid w:val="001B6A4E"/>
    <w:rsid w:val="001B7AAF"/>
    <w:rsid w:val="001C215B"/>
    <w:rsid w:val="001C5883"/>
    <w:rsid w:val="001C6DA0"/>
    <w:rsid w:val="001C79B7"/>
    <w:rsid w:val="001D5D93"/>
    <w:rsid w:val="001E4673"/>
    <w:rsid w:val="001E5089"/>
    <w:rsid w:val="001E7F4F"/>
    <w:rsid w:val="001F3EB9"/>
    <w:rsid w:val="001F4D80"/>
    <w:rsid w:val="001F4E80"/>
    <w:rsid w:val="001F4FC5"/>
    <w:rsid w:val="001F66C0"/>
    <w:rsid w:val="002024A1"/>
    <w:rsid w:val="00207699"/>
    <w:rsid w:val="00211910"/>
    <w:rsid w:val="002156C1"/>
    <w:rsid w:val="00215CF2"/>
    <w:rsid w:val="00216ED3"/>
    <w:rsid w:val="0022282A"/>
    <w:rsid w:val="00225AFB"/>
    <w:rsid w:val="00234093"/>
    <w:rsid w:val="002341E7"/>
    <w:rsid w:val="0023704E"/>
    <w:rsid w:val="0024521A"/>
    <w:rsid w:val="00264FE7"/>
    <w:rsid w:val="002704B7"/>
    <w:rsid w:val="00280D88"/>
    <w:rsid w:val="00282E55"/>
    <w:rsid w:val="0028715D"/>
    <w:rsid w:val="0029544D"/>
    <w:rsid w:val="002A2E54"/>
    <w:rsid w:val="002A337D"/>
    <w:rsid w:val="002B4A79"/>
    <w:rsid w:val="002B5FDE"/>
    <w:rsid w:val="002C0A6D"/>
    <w:rsid w:val="002C0D1D"/>
    <w:rsid w:val="002C7A26"/>
    <w:rsid w:val="002D34ED"/>
    <w:rsid w:val="002D3CBC"/>
    <w:rsid w:val="002E06D3"/>
    <w:rsid w:val="002E1921"/>
    <w:rsid w:val="002E1E34"/>
    <w:rsid w:val="00307DAB"/>
    <w:rsid w:val="0032662E"/>
    <w:rsid w:val="003301C9"/>
    <w:rsid w:val="00331253"/>
    <w:rsid w:val="003335E6"/>
    <w:rsid w:val="00336854"/>
    <w:rsid w:val="00337B33"/>
    <w:rsid w:val="00341E72"/>
    <w:rsid w:val="0034552D"/>
    <w:rsid w:val="00350759"/>
    <w:rsid w:val="00356E78"/>
    <w:rsid w:val="0036502B"/>
    <w:rsid w:val="00365E12"/>
    <w:rsid w:val="0036613A"/>
    <w:rsid w:val="003664FD"/>
    <w:rsid w:val="003761F7"/>
    <w:rsid w:val="00376E1A"/>
    <w:rsid w:val="00380BA7"/>
    <w:rsid w:val="00382E03"/>
    <w:rsid w:val="00383169"/>
    <w:rsid w:val="00390670"/>
    <w:rsid w:val="003929A9"/>
    <w:rsid w:val="00395E25"/>
    <w:rsid w:val="003A0329"/>
    <w:rsid w:val="003A63CD"/>
    <w:rsid w:val="003A7BA6"/>
    <w:rsid w:val="003C3EC0"/>
    <w:rsid w:val="003C5307"/>
    <w:rsid w:val="003F3D24"/>
    <w:rsid w:val="004028B6"/>
    <w:rsid w:val="0040518C"/>
    <w:rsid w:val="00406C66"/>
    <w:rsid w:val="00413FC9"/>
    <w:rsid w:val="0041426F"/>
    <w:rsid w:val="00422245"/>
    <w:rsid w:val="0043306C"/>
    <w:rsid w:val="00437163"/>
    <w:rsid w:val="00441E7E"/>
    <w:rsid w:val="00446FFE"/>
    <w:rsid w:val="0045133C"/>
    <w:rsid w:val="00454BCE"/>
    <w:rsid w:val="004560C2"/>
    <w:rsid w:val="00473FE8"/>
    <w:rsid w:val="00474474"/>
    <w:rsid w:val="00476C23"/>
    <w:rsid w:val="004835EA"/>
    <w:rsid w:val="0048652B"/>
    <w:rsid w:val="004915AC"/>
    <w:rsid w:val="004946B8"/>
    <w:rsid w:val="00495E91"/>
    <w:rsid w:val="004A1430"/>
    <w:rsid w:val="004A7015"/>
    <w:rsid w:val="004B3702"/>
    <w:rsid w:val="004B3938"/>
    <w:rsid w:val="004C04B3"/>
    <w:rsid w:val="004D4F35"/>
    <w:rsid w:val="004D6685"/>
    <w:rsid w:val="004F02F5"/>
    <w:rsid w:val="004F221B"/>
    <w:rsid w:val="004F2B60"/>
    <w:rsid w:val="004F7FAE"/>
    <w:rsid w:val="00501C23"/>
    <w:rsid w:val="005034C5"/>
    <w:rsid w:val="0050719E"/>
    <w:rsid w:val="005145D4"/>
    <w:rsid w:val="0051635E"/>
    <w:rsid w:val="00517C78"/>
    <w:rsid w:val="00524D77"/>
    <w:rsid w:val="00526017"/>
    <w:rsid w:val="00531915"/>
    <w:rsid w:val="0053722E"/>
    <w:rsid w:val="00555B1D"/>
    <w:rsid w:val="005610F4"/>
    <w:rsid w:val="0056232D"/>
    <w:rsid w:val="00563746"/>
    <w:rsid w:val="00570C53"/>
    <w:rsid w:val="00580B83"/>
    <w:rsid w:val="00583055"/>
    <w:rsid w:val="00587EE8"/>
    <w:rsid w:val="005A28EF"/>
    <w:rsid w:val="005A4BE4"/>
    <w:rsid w:val="005B07C4"/>
    <w:rsid w:val="005B1110"/>
    <w:rsid w:val="005B7544"/>
    <w:rsid w:val="005C66C6"/>
    <w:rsid w:val="005E1C23"/>
    <w:rsid w:val="005F0611"/>
    <w:rsid w:val="00601059"/>
    <w:rsid w:val="00601FD3"/>
    <w:rsid w:val="006022F9"/>
    <w:rsid w:val="00603215"/>
    <w:rsid w:val="00611E3E"/>
    <w:rsid w:val="00612090"/>
    <w:rsid w:val="00612810"/>
    <w:rsid w:val="00615787"/>
    <w:rsid w:val="006174CA"/>
    <w:rsid w:val="0061767F"/>
    <w:rsid w:val="00620520"/>
    <w:rsid w:val="006248CE"/>
    <w:rsid w:val="0063462E"/>
    <w:rsid w:val="00640F86"/>
    <w:rsid w:val="0064578A"/>
    <w:rsid w:val="006510B5"/>
    <w:rsid w:val="006544B4"/>
    <w:rsid w:val="00665B4F"/>
    <w:rsid w:val="006670A8"/>
    <w:rsid w:val="0067195E"/>
    <w:rsid w:val="00671A1A"/>
    <w:rsid w:val="006A3F89"/>
    <w:rsid w:val="006A44D5"/>
    <w:rsid w:val="006A4898"/>
    <w:rsid w:val="006C03ED"/>
    <w:rsid w:val="006C416F"/>
    <w:rsid w:val="006D2431"/>
    <w:rsid w:val="006D7BE1"/>
    <w:rsid w:val="006E2CE8"/>
    <w:rsid w:val="006E3611"/>
    <w:rsid w:val="006E503A"/>
    <w:rsid w:val="006F12D2"/>
    <w:rsid w:val="006F3282"/>
    <w:rsid w:val="006F472B"/>
    <w:rsid w:val="006F733B"/>
    <w:rsid w:val="00700512"/>
    <w:rsid w:val="007005B7"/>
    <w:rsid w:val="00716E7E"/>
    <w:rsid w:val="007362D8"/>
    <w:rsid w:val="0074029D"/>
    <w:rsid w:val="0074466D"/>
    <w:rsid w:val="00746640"/>
    <w:rsid w:val="00751A81"/>
    <w:rsid w:val="007566F8"/>
    <w:rsid w:val="00757A1D"/>
    <w:rsid w:val="00757CE3"/>
    <w:rsid w:val="00760802"/>
    <w:rsid w:val="00770247"/>
    <w:rsid w:val="00771F86"/>
    <w:rsid w:val="007821D6"/>
    <w:rsid w:val="007838E7"/>
    <w:rsid w:val="0078627F"/>
    <w:rsid w:val="00790ABE"/>
    <w:rsid w:val="007977FE"/>
    <w:rsid w:val="007A127B"/>
    <w:rsid w:val="007A6943"/>
    <w:rsid w:val="007D0847"/>
    <w:rsid w:val="007D68B0"/>
    <w:rsid w:val="007D6F36"/>
    <w:rsid w:val="007D7827"/>
    <w:rsid w:val="007E132F"/>
    <w:rsid w:val="007E4904"/>
    <w:rsid w:val="007E781A"/>
    <w:rsid w:val="007F6BCD"/>
    <w:rsid w:val="00803350"/>
    <w:rsid w:val="00805ED3"/>
    <w:rsid w:val="0081130D"/>
    <w:rsid w:val="0081472B"/>
    <w:rsid w:val="00814D07"/>
    <w:rsid w:val="00827036"/>
    <w:rsid w:val="00832A27"/>
    <w:rsid w:val="00836C9A"/>
    <w:rsid w:val="008414C3"/>
    <w:rsid w:val="008430B4"/>
    <w:rsid w:val="00852990"/>
    <w:rsid w:val="008562C9"/>
    <w:rsid w:val="008615FC"/>
    <w:rsid w:val="00862051"/>
    <w:rsid w:val="00872402"/>
    <w:rsid w:val="00875E7A"/>
    <w:rsid w:val="008779FC"/>
    <w:rsid w:val="00880BE0"/>
    <w:rsid w:val="00886EEB"/>
    <w:rsid w:val="00887874"/>
    <w:rsid w:val="008B0D65"/>
    <w:rsid w:val="008B1BF6"/>
    <w:rsid w:val="008B4F67"/>
    <w:rsid w:val="008B628A"/>
    <w:rsid w:val="008C00BB"/>
    <w:rsid w:val="008D6734"/>
    <w:rsid w:val="008E26C6"/>
    <w:rsid w:val="008E531A"/>
    <w:rsid w:val="008E6887"/>
    <w:rsid w:val="00905302"/>
    <w:rsid w:val="00917079"/>
    <w:rsid w:val="00917C3E"/>
    <w:rsid w:val="00926303"/>
    <w:rsid w:val="00926E4F"/>
    <w:rsid w:val="00933EE3"/>
    <w:rsid w:val="0094113F"/>
    <w:rsid w:val="00947400"/>
    <w:rsid w:val="00950746"/>
    <w:rsid w:val="00951E70"/>
    <w:rsid w:val="00956207"/>
    <w:rsid w:val="0096144C"/>
    <w:rsid w:val="00972208"/>
    <w:rsid w:val="00974A98"/>
    <w:rsid w:val="00975486"/>
    <w:rsid w:val="00975597"/>
    <w:rsid w:val="0097713B"/>
    <w:rsid w:val="009830BA"/>
    <w:rsid w:val="009914D8"/>
    <w:rsid w:val="009A1D90"/>
    <w:rsid w:val="009A51A0"/>
    <w:rsid w:val="009A6DDB"/>
    <w:rsid w:val="009B1C68"/>
    <w:rsid w:val="009B6E22"/>
    <w:rsid w:val="009C3ACA"/>
    <w:rsid w:val="009C6AA7"/>
    <w:rsid w:val="009C75C5"/>
    <w:rsid w:val="009D4E87"/>
    <w:rsid w:val="009F1D10"/>
    <w:rsid w:val="009F54A6"/>
    <w:rsid w:val="00A06403"/>
    <w:rsid w:val="00A133FE"/>
    <w:rsid w:val="00A135FC"/>
    <w:rsid w:val="00A23677"/>
    <w:rsid w:val="00A25A97"/>
    <w:rsid w:val="00A25E15"/>
    <w:rsid w:val="00A33978"/>
    <w:rsid w:val="00A36131"/>
    <w:rsid w:val="00A36E78"/>
    <w:rsid w:val="00A509D0"/>
    <w:rsid w:val="00A56E17"/>
    <w:rsid w:val="00A60475"/>
    <w:rsid w:val="00A60E45"/>
    <w:rsid w:val="00A623AD"/>
    <w:rsid w:val="00A62628"/>
    <w:rsid w:val="00A71677"/>
    <w:rsid w:val="00A7393E"/>
    <w:rsid w:val="00A7435F"/>
    <w:rsid w:val="00A76DB8"/>
    <w:rsid w:val="00A80713"/>
    <w:rsid w:val="00A91B33"/>
    <w:rsid w:val="00A941D6"/>
    <w:rsid w:val="00AB66DE"/>
    <w:rsid w:val="00AC09C4"/>
    <w:rsid w:val="00AC1607"/>
    <w:rsid w:val="00AC36D4"/>
    <w:rsid w:val="00AC7DBF"/>
    <w:rsid w:val="00AD4F1D"/>
    <w:rsid w:val="00AE211D"/>
    <w:rsid w:val="00AE7879"/>
    <w:rsid w:val="00AF5316"/>
    <w:rsid w:val="00B02B4B"/>
    <w:rsid w:val="00B07303"/>
    <w:rsid w:val="00B11F15"/>
    <w:rsid w:val="00B14446"/>
    <w:rsid w:val="00B22FA6"/>
    <w:rsid w:val="00B33A9B"/>
    <w:rsid w:val="00B42069"/>
    <w:rsid w:val="00B42508"/>
    <w:rsid w:val="00B43DAA"/>
    <w:rsid w:val="00B45D6D"/>
    <w:rsid w:val="00B4748E"/>
    <w:rsid w:val="00B525BA"/>
    <w:rsid w:val="00B57277"/>
    <w:rsid w:val="00B57DF4"/>
    <w:rsid w:val="00B61D50"/>
    <w:rsid w:val="00B66019"/>
    <w:rsid w:val="00B6748C"/>
    <w:rsid w:val="00B70564"/>
    <w:rsid w:val="00B72C7F"/>
    <w:rsid w:val="00B730D2"/>
    <w:rsid w:val="00B734D7"/>
    <w:rsid w:val="00B74AD4"/>
    <w:rsid w:val="00B74DA0"/>
    <w:rsid w:val="00B92791"/>
    <w:rsid w:val="00B93C04"/>
    <w:rsid w:val="00B9449D"/>
    <w:rsid w:val="00BA24F6"/>
    <w:rsid w:val="00BA4D23"/>
    <w:rsid w:val="00BA5A82"/>
    <w:rsid w:val="00BB4B55"/>
    <w:rsid w:val="00BC2A22"/>
    <w:rsid w:val="00BD13A8"/>
    <w:rsid w:val="00BE731E"/>
    <w:rsid w:val="00BF0F1E"/>
    <w:rsid w:val="00BF2F3B"/>
    <w:rsid w:val="00BF63D1"/>
    <w:rsid w:val="00C00E9A"/>
    <w:rsid w:val="00C110EF"/>
    <w:rsid w:val="00C2544E"/>
    <w:rsid w:val="00C26B64"/>
    <w:rsid w:val="00C30728"/>
    <w:rsid w:val="00C3786C"/>
    <w:rsid w:val="00C40358"/>
    <w:rsid w:val="00C50F8E"/>
    <w:rsid w:val="00C64219"/>
    <w:rsid w:val="00C653B5"/>
    <w:rsid w:val="00C742AF"/>
    <w:rsid w:val="00C7569C"/>
    <w:rsid w:val="00C756F3"/>
    <w:rsid w:val="00C818A1"/>
    <w:rsid w:val="00C835CE"/>
    <w:rsid w:val="00C8480B"/>
    <w:rsid w:val="00C852E2"/>
    <w:rsid w:val="00C87836"/>
    <w:rsid w:val="00C91678"/>
    <w:rsid w:val="00C9452C"/>
    <w:rsid w:val="00C9504F"/>
    <w:rsid w:val="00CA3694"/>
    <w:rsid w:val="00CB1535"/>
    <w:rsid w:val="00CB625A"/>
    <w:rsid w:val="00CB79BA"/>
    <w:rsid w:val="00CC517A"/>
    <w:rsid w:val="00CC79DC"/>
    <w:rsid w:val="00CD0803"/>
    <w:rsid w:val="00CD4656"/>
    <w:rsid w:val="00CE152A"/>
    <w:rsid w:val="00CE5CE6"/>
    <w:rsid w:val="00CF21CB"/>
    <w:rsid w:val="00D02D12"/>
    <w:rsid w:val="00D04833"/>
    <w:rsid w:val="00D05036"/>
    <w:rsid w:val="00D15B7B"/>
    <w:rsid w:val="00D303FD"/>
    <w:rsid w:val="00D42AA9"/>
    <w:rsid w:val="00D50F1A"/>
    <w:rsid w:val="00D52C0F"/>
    <w:rsid w:val="00D54D7D"/>
    <w:rsid w:val="00D62F3E"/>
    <w:rsid w:val="00D67051"/>
    <w:rsid w:val="00D71DA0"/>
    <w:rsid w:val="00D726EB"/>
    <w:rsid w:val="00D73221"/>
    <w:rsid w:val="00D83F38"/>
    <w:rsid w:val="00D8697D"/>
    <w:rsid w:val="00D86F36"/>
    <w:rsid w:val="00D872C5"/>
    <w:rsid w:val="00D87DB5"/>
    <w:rsid w:val="00D910D2"/>
    <w:rsid w:val="00D93B46"/>
    <w:rsid w:val="00DA3C31"/>
    <w:rsid w:val="00DC0208"/>
    <w:rsid w:val="00DD032A"/>
    <w:rsid w:val="00DD0C5F"/>
    <w:rsid w:val="00DD7B38"/>
    <w:rsid w:val="00DD7D5D"/>
    <w:rsid w:val="00DE26EB"/>
    <w:rsid w:val="00DE3078"/>
    <w:rsid w:val="00DF0165"/>
    <w:rsid w:val="00DF2592"/>
    <w:rsid w:val="00DF3A33"/>
    <w:rsid w:val="00DF741F"/>
    <w:rsid w:val="00E04031"/>
    <w:rsid w:val="00E0412E"/>
    <w:rsid w:val="00E061FE"/>
    <w:rsid w:val="00E078F7"/>
    <w:rsid w:val="00E07A86"/>
    <w:rsid w:val="00E15B60"/>
    <w:rsid w:val="00E42EB4"/>
    <w:rsid w:val="00E44ADC"/>
    <w:rsid w:val="00E46A85"/>
    <w:rsid w:val="00E470BC"/>
    <w:rsid w:val="00E71BED"/>
    <w:rsid w:val="00E806D3"/>
    <w:rsid w:val="00E85170"/>
    <w:rsid w:val="00E879E6"/>
    <w:rsid w:val="00E90615"/>
    <w:rsid w:val="00E9412A"/>
    <w:rsid w:val="00EA0825"/>
    <w:rsid w:val="00EA1CBF"/>
    <w:rsid w:val="00EA76BF"/>
    <w:rsid w:val="00EB2152"/>
    <w:rsid w:val="00EB45AF"/>
    <w:rsid w:val="00EB4A0C"/>
    <w:rsid w:val="00ED098F"/>
    <w:rsid w:val="00ED423A"/>
    <w:rsid w:val="00EE6A5D"/>
    <w:rsid w:val="00EF6277"/>
    <w:rsid w:val="00F0791C"/>
    <w:rsid w:val="00F07EE9"/>
    <w:rsid w:val="00F126D7"/>
    <w:rsid w:val="00F21AE1"/>
    <w:rsid w:val="00F30D60"/>
    <w:rsid w:val="00F30D75"/>
    <w:rsid w:val="00F36AA2"/>
    <w:rsid w:val="00F4085E"/>
    <w:rsid w:val="00F409AF"/>
    <w:rsid w:val="00F4249D"/>
    <w:rsid w:val="00F45015"/>
    <w:rsid w:val="00F554F0"/>
    <w:rsid w:val="00F574A7"/>
    <w:rsid w:val="00F57964"/>
    <w:rsid w:val="00F626FD"/>
    <w:rsid w:val="00F653B7"/>
    <w:rsid w:val="00F67551"/>
    <w:rsid w:val="00F71D27"/>
    <w:rsid w:val="00F810BB"/>
    <w:rsid w:val="00F826DD"/>
    <w:rsid w:val="00F832BE"/>
    <w:rsid w:val="00F8774B"/>
    <w:rsid w:val="00F93F5F"/>
    <w:rsid w:val="00F94ABA"/>
    <w:rsid w:val="00FB3209"/>
    <w:rsid w:val="00FB3628"/>
    <w:rsid w:val="00FB3BE4"/>
    <w:rsid w:val="00FD3050"/>
    <w:rsid w:val="00FD658A"/>
    <w:rsid w:val="00FD6FF6"/>
    <w:rsid w:val="00FE1242"/>
    <w:rsid w:val="00FE335B"/>
    <w:rsid w:val="00F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BB4E4"/>
  <w15:docId w15:val="{0F28525E-1FF1-4BF9-A474-2BFC045D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33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45133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51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33C"/>
  </w:style>
  <w:style w:type="table" w:styleId="Grilledutableau">
    <w:name w:val="Table Grid"/>
    <w:basedOn w:val="TableauNormal"/>
    <w:uiPriority w:val="59"/>
    <w:rsid w:val="0045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0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03215"/>
    <w:rPr>
      <w:b/>
      <w:bCs/>
    </w:rPr>
  </w:style>
  <w:style w:type="character" w:styleId="Lienhypertexte">
    <w:name w:val="Hyperlink"/>
    <w:basedOn w:val="Policepardfaut"/>
    <w:uiPriority w:val="99"/>
    <w:unhideWhenUsed/>
    <w:rsid w:val="00603215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E508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57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752D"/>
  </w:style>
  <w:style w:type="paragraph" w:customStyle="1" w:styleId="Default">
    <w:name w:val="Default"/>
    <w:rsid w:val="0002783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B11F15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B11F15"/>
    <w:pPr>
      <w:widowControl w:val="0"/>
      <w:autoSpaceDE w:val="0"/>
      <w:autoSpaceDN w:val="0"/>
      <w:spacing w:after="0" w:line="240" w:lineRule="auto"/>
      <w:ind w:left="226"/>
      <w:jc w:val="both"/>
    </w:pPr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11F15"/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paragraph" w:customStyle="1" w:styleId="bodytext">
    <w:name w:val="bodytext"/>
    <w:basedOn w:val="Normal"/>
    <w:rsid w:val="0057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4C8C6-11BA-4B7E-BA2A-29D61F04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jerome.boussard@mpsa.com</dc:creator>
  <cp:lastModifiedBy>BERENICE R</cp:lastModifiedBy>
  <cp:revision>2</cp:revision>
  <cp:lastPrinted>2019-07-11T14:56:00Z</cp:lastPrinted>
  <dcterms:created xsi:type="dcterms:W3CDTF">2020-02-04T07:38:00Z</dcterms:created>
  <dcterms:modified xsi:type="dcterms:W3CDTF">2020-02-04T07:38:00Z</dcterms:modified>
</cp:coreProperties>
</file>