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67209" w14:textId="25833F1F" w:rsidR="0045133C" w:rsidRDefault="00DA12A8" w:rsidP="008635B0">
      <w:pPr>
        <w:suppressAutoHyphens/>
        <w:spacing w:after="0" w:line="240" w:lineRule="auto"/>
        <w:ind w:right="709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551974">
        <w:rPr>
          <w:rFonts w:ascii="Times New Roman" w:hAnsi="Times New Roman" w:cs="Times New Roman"/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49024" behindDoc="0" locked="0" layoutInCell="1" allowOverlap="1" wp14:anchorId="70C7900E" wp14:editId="050F0A38">
            <wp:simplePos x="0" y="0"/>
            <wp:positionH relativeFrom="column">
              <wp:posOffset>32385</wp:posOffset>
            </wp:positionH>
            <wp:positionV relativeFrom="paragraph">
              <wp:posOffset>135890</wp:posOffset>
            </wp:positionV>
            <wp:extent cx="789709" cy="906462"/>
            <wp:effectExtent l="0" t="0" r="0" b="825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ite de Sochaux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709" cy="906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33C" w:rsidRPr="00551974">
        <w:rPr>
          <w:rFonts w:ascii="Times New Roman" w:hAnsi="Times New Roman" w:cs="Times New Roman"/>
          <w:b/>
          <w:i/>
          <w:sz w:val="20"/>
          <w:szCs w:val="20"/>
        </w:rPr>
        <w:t>S</w:t>
      </w:r>
      <w:r w:rsidR="00F9636B">
        <w:rPr>
          <w:rFonts w:ascii="Times New Roman" w:hAnsi="Times New Roman" w:cs="Times New Roman"/>
          <w:b/>
          <w:i/>
          <w:sz w:val="20"/>
          <w:szCs w:val="20"/>
        </w:rPr>
        <w:t>05</w:t>
      </w:r>
      <w:r w:rsidR="003522C0">
        <w:rPr>
          <w:rFonts w:ascii="Times New Roman" w:hAnsi="Times New Roman" w:cs="Times New Roman"/>
          <w:b/>
          <w:i/>
          <w:sz w:val="20"/>
          <w:szCs w:val="20"/>
        </w:rPr>
        <w:t xml:space="preserve"> Information </w:t>
      </w:r>
      <w:r w:rsidR="00F9636B">
        <w:rPr>
          <w:rFonts w:ascii="Times New Roman" w:hAnsi="Times New Roman" w:cs="Times New Roman"/>
          <w:b/>
          <w:i/>
          <w:sz w:val="20"/>
          <w:szCs w:val="20"/>
        </w:rPr>
        <w:t>aux salariés</w:t>
      </w:r>
    </w:p>
    <w:p w14:paraId="40ED4856" w14:textId="013E24E1" w:rsidR="002C40BD" w:rsidRDefault="002C40BD" w:rsidP="00F9636B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31" w:color="auto" w:shadow="1"/>
        </w:pBdr>
        <w:suppressAutoHyphens/>
        <w:spacing w:after="0" w:line="240" w:lineRule="auto"/>
        <w:ind w:left="1560" w:right="709"/>
        <w:jc w:val="center"/>
        <w:rPr>
          <w:rFonts w:ascii="Comic Sans MS" w:hAnsi="Comic Sans MS" w:cs="Aharoni"/>
          <w:b/>
          <w:bCs/>
          <w:noProof/>
          <w:color w:val="FF0000"/>
          <w:spacing w:val="-30"/>
          <w:sz w:val="44"/>
          <w:szCs w:val="44"/>
        </w:rPr>
      </w:pPr>
      <w:bookmarkStart w:id="0" w:name="_Hlk525370240"/>
      <w:bookmarkStart w:id="1" w:name="_Hlk3383126"/>
      <w:bookmarkEnd w:id="0"/>
      <w:r>
        <w:rPr>
          <w:rFonts w:ascii="Comic Sans MS" w:hAnsi="Comic Sans MS" w:cs="Aharoni"/>
          <w:b/>
          <w:bCs/>
          <w:noProof/>
          <w:color w:val="FF0000"/>
          <w:spacing w:val="-30"/>
          <w:sz w:val="44"/>
          <w:szCs w:val="44"/>
        </w:rPr>
        <w:t>Réforme des retraites</w:t>
      </w:r>
      <w:r w:rsidR="003522C0">
        <w:rPr>
          <w:rFonts w:ascii="Comic Sans MS" w:hAnsi="Comic Sans MS" w:cs="Aharoni"/>
          <w:b/>
          <w:bCs/>
          <w:noProof/>
          <w:color w:val="FF0000"/>
          <w:spacing w:val="-30"/>
          <w:sz w:val="44"/>
          <w:szCs w:val="44"/>
        </w:rPr>
        <w:t> !</w:t>
      </w:r>
    </w:p>
    <w:p w14:paraId="1DE652EA" w14:textId="77777777" w:rsidR="00774FA7" w:rsidRPr="00774FA7" w:rsidRDefault="00774FA7" w:rsidP="00F9636B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31" w:color="auto" w:shadow="1"/>
        </w:pBdr>
        <w:suppressAutoHyphens/>
        <w:spacing w:after="0" w:line="240" w:lineRule="auto"/>
        <w:ind w:left="1560" w:right="709"/>
        <w:jc w:val="center"/>
        <w:rPr>
          <w:rFonts w:ascii="Comic Sans MS" w:hAnsi="Comic Sans MS" w:cs="Aharoni"/>
          <w:b/>
          <w:bCs/>
          <w:noProof/>
          <w:color w:val="FF0000"/>
          <w:spacing w:val="-30"/>
          <w:sz w:val="44"/>
          <w:szCs w:val="44"/>
        </w:rPr>
      </w:pPr>
      <w:r w:rsidRPr="00774FA7">
        <w:rPr>
          <w:rFonts w:ascii="Comic Sans MS" w:hAnsi="Comic Sans MS" w:cs="Aharoni"/>
          <w:b/>
          <w:bCs/>
          <w:noProof/>
          <w:color w:val="FF0000"/>
          <w:spacing w:val="-30"/>
          <w:sz w:val="44"/>
          <w:szCs w:val="44"/>
        </w:rPr>
        <w:t>On ne lâche rien, la lutte continue !</w:t>
      </w:r>
    </w:p>
    <w:p w14:paraId="65BF8303" w14:textId="77777777" w:rsidR="005B0448" w:rsidRPr="005B0448" w:rsidRDefault="005B0448" w:rsidP="005B0448">
      <w:pPr>
        <w:ind w:firstLine="708"/>
        <w:jc w:val="both"/>
        <w:rPr>
          <w:sz w:val="4"/>
          <w:szCs w:val="4"/>
        </w:rPr>
      </w:pPr>
    </w:p>
    <w:bookmarkEnd w:id="1"/>
    <w:p w14:paraId="329BA311" w14:textId="77777777" w:rsidR="00F9636B" w:rsidRPr="00F9636B" w:rsidRDefault="00F9636B" w:rsidP="00F9636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36B">
        <w:rPr>
          <w:rFonts w:ascii="Times New Roman" w:hAnsi="Times New Roman" w:cs="Times New Roman"/>
          <w:b/>
          <w:sz w:val="24"/>
          <w:szCs w:val="24"/>
        </w:rPr>
        <w:t>Nous étions 700 manifestants vendredi 24 janvier 2020 à Montbéliard. Malgré ce que disent les médias la mobilisation ne faiblit pas, elle continue !</w:t>
      </w:r>
    </w:p>
    <w:p w14:paraId="17CB8351" w14:textId="323202C6" w:rsidR="00F9636B" w:rsidRPr="00F9636B" w:rsidRDefault="00F9636B" w:rsidP="00F9636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36B">
        <w:rPr>
          <w:rFonts w:ascii="Times New Roman" w:hAnsi="Times New Roman" w:cs="Times New Roman"/>
          <w:b/>
          <w:sz w:val="24"/>
          <w:szCs w:val="24"/>
        </w:rPr>
        <w:t>Alors ce mercredi</w:t>
      </w:r>
      <w:r w:rsidR="00FD6399">
        <w:rPr>
          <w:rFonts w:ascii="Times New Roman" w:hAnsi="Times New Roman" w:cs="Times New Roman"/>
          <w:b/>
          <w:sz w:val="24"/>
          <w:szCs w:val="24"/>
        </w:rPr>
        <w:t>,</w:t>
      </w:r>
      <w:r w:rsidRPr="00F9636B">
        <w:rPr>
          <w:rFonts w:ascii="Times New Roman" w:hAnsi="Times New Roman" w:cs="Times New Roman"/>
          <w:b/>
          <w:sz w:val="24"/>
          <w:szCs w:val="24"/>
        </w:rPr>
        <w:t xml:space="preserve"> nous salariés que nous soyons embauchés PSA, intérimaires, CDD, ouvriers, techniciens, cadres, … l’occasion nous est une nouvelle fois donnée de rejoindre le mouvement pour l’amplifier. Pour que le gouvernement Macron/Philippe retire son projet de réforme de retraite universelle, il est nécessaire que le rapport de force bascule en faveur du monde du travail.</w:t>
      </w:r>
    </w:p>
    <w:p w14:paraId="7579807B" w14:textId="387A05C2" w:rsidR="00F9636B" w:rsidRDefault="00F9636B" w:rsidP="00F9636B">
      <w:pPr>
        <w:spacing w:after="8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  <w:lang w:eastAsia="fr-FR"/>
        </w:rPr>
        <w:t xml:space="preserve">L’intersyndicale (CGT, FO, FSU, Solidaire…) ainsi que les gilets jaunes veulent le retrait de cette réforme injuste et appellent l’ensemble des salariés à cesser le travail ce </w:t>
      </w:r>
      <w:r w:rsidR="00041848"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  <w:lang w:eastAsia="fr-FR"/>
        </w:rPr>
        <w:t>mercredi</w:t>
      </w:r>
      <w:r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  <w:lang w:eastAsia="fr-FR"/>
        </w:rPr>
        <w:t xml:space="preserve"> </w:t>
      </w:r>
      <w:r w:rsidR="00041848"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  <w:lang w:eastAsia="fr-FR"/>
        </w:rPr>
        <w:t xml:space="preserve">29 </w:t>
      </w:r>
      <w:r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  <w:lang w:eastAsia="fr-FR"/>
        </w:rPr>
        <w:t>janvier 2020.</w:t>
      </w:r>
    </w:p>
    <w:p w14:paraId="5142E884" w14:textId="77777777" w:rsidR="00F9636B" w:rsidRDefault="00F9636B" w:rsidP="00F963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0" w:line="240" w:lineRule="auto"/>
        <w:contextualSpacing/>
        <w:jc w:val="center"/>
        <w:rPr>
          <w:rFonts w:ascii="Comic Sans MS" w:eastAsia="Times New Roman" w:hAnsi="Comic Sans MS" w:cs="Times New Roman"/>
          <w:b/>
          <w:bCs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b/>
          <w:bCs/>
          <w:sz w:val="24"/>
          <w:szCs w:val="24"/>
          <w:lang w:eastAsia="fr-FR"/>
        </w:rPr>
        <w:t>Nous appelons l’ensemble des salariés (CDI, intérimaires, sous-traitants…) du site de PSA Sochaux/Belchamp à se mobiliser, et à se mettre en grève.</w:t>
      </w:r>
    </w:p>
    <w:p w14:paraId="0EDEF748" w14:textId="77777777" w:rsidR="00F9636B" w:rsidRPr="00F9636B" w:rsidRDefault="00F9636B" w:rsidP="00F963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0" w:line="240" w:lineRule="auto"/>
        <w:contextualSpacing/>
        <w:jc w:val="center"/>
        <w:rPr>
          <w:rFonts w:ascii="Comic Sans MS" w:eastAsia="Times New Roman" w:hAnsi="Comic Sans MS" w:cs="Times New Roman"/>
          <w:b/>
          <w:bCs/>
          <w:color w:val="FF0000"/>
          <w:sz w:val="36"/>
          <w:szCs w:val="36"/>
          <w:lang w:eastAsia="fr-FR"/>
        </w:rPr>
      </w:pPr>
      <w:r w:rsidRPr="00F9636B">
        <w:rPr>
          <w:rFonts w:ascii="Comic Sans MS" w:eastAsia="Times New Roman" w:hAnsi="Comic Sans MS" w:cs="Times New Roman"/>
          <w:b/>
          <w:bCs/>
          <w:color w:val="FF0000"/>
          <w:sz w:val="36"/>
          <w:szCs w:val="36"/>
          <w:lang w:eastAsia="fr-FR"/>
        </w:rPr>
        <w:t>Ce mercredi 29 janvier 2020,</w:t>
      </w:r>
    </w:p>
    <w:p w14:paraId="1AC14B24" w14:textId="266C9723" w:rsidR="00F9636B" w:rsidRPr="00F9636B" w:rsidRDefault="00F9636B" w:rsidP="00F9636B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0" w:line="240" w:lineRule="auto"/>
        <w:ind w:left="0"/>
        <w:jc w:val="center"/>
        <w:rPr>
          <w:rFonts w:ascii="Comic Sans MS" w:eastAsia="Times New Roman" w:hAnsi="Comic Sans MS" w:cs="Times New Roman"/>
          <w:b/>
          <w:bCs/>
          <w:color w:val="FF0000"/>
          <w:sz w:val="36"/>
          <w:szCs w:val="36"/>
          <w:lang w:eastAsia="fr-FR"/>
        </w:rPr>
      </w:pPr>
      <w:r w:rsidRPr="00F9636B">
        <w:rPr>
          <w:rFonts w:ascii="Comic Sans MS" w:eastAsia="Times New Roman" w:hAnsi="Comic Sans MS" w:cs="Times New Roman"/>
          <w:b/>
          <w:bCs/>
          <w:color w:val="FF0000"/>
          <w:sz w:val="36"/>
          <w:szCs w:val="36"/>
          <w:lang w:eastAsia="fr-FR"/>
        </w:rPr>
        <w:t>À 14h00, au rond-point du Décathlon (pied des gouttes)</w:t>
      </w:r>
    </w:p>
    <w:p w14:paraId="046C7095" w14:textId="115379D3" w:rsidR="00F9636B" w:rsidRPr="00F9636B" w:rsidRDefault="00F9636B" w:rsidP="00F963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 w:rsidRPr="00F9636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Ce mot d’ordre de grève couvre l’ensemble des salariés se déclarant en grève sur l’ensemble de la journée du 29 janvier 2020. Nous appelons les salariés du matin, de nuit</w:t>
      </w:r>
      <w:bookmarkStart w:id="2" w:name="_GoBack"/>
      <w:bookmarkEnd w:id="2"/>
      <w:r w:rsidRPr="00F9636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à rejoindre cette manifestation. Nous appelons les salariés qui hésitent encore à faire grève à ne pas remplacer les grévistes qui luttent pour l’intérêt de tous.</w:t>
      </w:r>
    </w:p>
    <w:p w14:paraId="405F97D3" w14:textId="029AE8E0" w:rsidR="002C40BD" w:rsidRPr="00F9636B" w:rsidRDefault="00F9636B" w:rsidP="00F9636B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 w:rsidRPr="00F9636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Chacun faisant selon ses moyens, </w:t>
      </w:r>
      <w:r w:rsidRPr="00F963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se déclarer en grève sur la journée complète n’est pas une obligation</w:t>
      </w:r>
      <w:r w:rsidRPr="00F9636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, il est possible de faire grève le temps d’aller manifester pour faire entendre sa colère et son mécontentement.</w:t>
      </w:r>
    </w:p>
    <w:sectPr w:rsidR="002C40BD" w:rsidRPr="00F9636B" w:rsidSect="00F9636B">
      <w:type w:val="continuous"/>
      <w:pgSz w:w="11906" w:h="8391" w:orient="landscape" w:code="11"/>
      <w:pgMar w:top="284" w:right="566" w:bottom="284" w:left="567" w:header="708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43730" w14:textId="77777777" w:rsidR="003D5C02" w:rsidRDefault="003D5C02">
      <w:pPr>
        <w:spacing w:after="0" w:line="240" w:lineRule="auto"/>
      </w:pPr>
      <w:r>
        <w:separator/>
      </w:r>
    </w:p>
  </w:endnote>
  <w:endnote w:type="continuationSeparator" w:id="0">
    <w:p w14:paraId="2E02A26E" w14:textId="77777777" w:rsidR="003D5C02" w:rsidRDefault="003D5C02">
      <w:pPr>
        <w:spacing w:after="0" w:line="240" w:lineRule="auto"/>
      </w:pPr>
      <w:r>
        <w:continuationSeparator/>
      </w:r>
    </w:p>
  </w:endnote>
  <w:endnote w:type="continuationNotice" w:id="1">
    <w:p w14:paraId="3FDA549C" w14:textId="77777777" w:rsidR="003D5C02" w:rsidRDefault="003D5C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4C6C2" w14:textId="77777777" w:rsidR="003D5C02" w:rsidRDefault="003D5C02">
      <w:pPr>
        <w:spacing w:after="0" w:line="240" w:lineRule="auto"/>
      </w:pPr>
      <w:r>
        <w:separator/>
      </w:r>
    </w:p>
  </w:footnote>
  <w:footnote w:type="continuationSeparator" w:id="0">
    <w:p w14:paraId="2693CD08" w14:textId="77777777" w:rsidR="003D5C02" w:rsidRDefault="003D5C02">
      <w:pPr>
        <w:spacing w:after="0" w:line="240" w:lineRule="auto"/>
      </w:pPr>
      <w:r>
        <w:continuationSeparator/>
      </w:r>
    </w:p>
  </w:footnote>
  <w:footnote w:type="continuationNotice" w:id="1">
    <w:p w14:paraId="5F0C5218" w14:textId="77777777" w:rsidR="003D5C02" w:rsidRDefault="003D5C0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809EC"/>
    <w:multiLevelType w:val="hybridMultilevel"/>
    <w:tmpl w:val="C4CEA61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5B3CFA"/>
    <w:multiLevelType w:val="hybridMultilevel"/>
    <w:tmpl w:val="2700B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2F20"/>
    <w:multiLevelType w:val="hybridMultilevel"/>
    <w:tmpl w:val="D2E8A002"/>
    <w:lvl w:ilvl="0" w:tplc="92C4FBEA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A1051"/>
    <w:multiLevelType w:val="hybridMultilevel"/>
    <w:tmpl w:val="2B026616"/>
    <w:lvl w:ilvl="0" w:tplc="040C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4977204D"/>
    <w:multiLevelType w:val="hybridMultilevel"/>
    <w:tmpl w:val="BD723370"/>
    <w:lvl w:ilvl="0" w:tplc="C158D8D4">
      <w:start w:val="1"/>
      <w:numFmt w:val="bullet"/>
      <w:lvlText w:val="➥"/>
      <w:lvlJc w:val="left"/>
      <w:pPr>
        <w:ind w:left="108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935874"/>
    <w:multiLevelType w:val="multilevel"/>
    <w:tmpl w:val="62F8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303DBB"/>
    <w:multiLevelType w:val="hybridMultilevel"/>
    <w:tmpl w:val="6896E474"/>
    <w:lvl w:ilvl="0" w:tplc="040C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7" w15:restartNumberingAfterBreak="0">
    <w:nsid w:val="533A13F9"/>
    <w:multiLevelType w:val="hybridMultilevel"/>
    <w:tmpl w:val="CD56EF46"/>
    <w:lvl w:ilvl="0" w:tplc="E21C05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E387C"/>
    <w:multiLevelType w:val="hybridMultilevel"/>
    <w:tmpl w:val="6D0A75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736C9"/>
    <w:multiLevelType w:val="multilevel"/>
    <w:tmpl w:val="D228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0"/>
  </w:num>
  <w:num w:numId="9">
    <w:abstractNumId w:val="4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C3"/>
    <w:rsid w:val="00005FC2"/>
    <w:rsid w:val="00024346"/>
    <w:rsid w:val="00026594"/>
    <w:rsid w:val="00027684"/>
    <w:rsid w:val="00032C69"/>
    <w:rsid w:val="00035A09"/>
    <w:rsid w:val="00041848"/>
    <w:rsid w:val="0005134E"/>
    <w:rsid w:val="00052B89"/>
    <w:rsid w:val="00055B5B"/>
    <w:rsid w:val="0005752D"/>
    <w:rsid w:val="00064688"/>
    <w:rsid w:val="00064D4F"/>
    <w:rsid w:val="00065F1A"/>
    <w:rsid w:val="00084565"/>
    <w:rsid w:val="00092B97"/>
    <w:rsid w:val="00092C80"/>
    <w:rsid w:val="000A0CF4"/>
    <w:rsid w:val="000D0DC8"/>
    <w:rsid w:val="000F129A"/>
    <w:rsid w:val="00113D73"/>
    <w:rsid w:val="0013471B"/>
    <w:rsid w:val="001347B8"/>
    <w:rsid w:val="001550C5"/>
    <w:rsid w:val="00166B32"/>
    <w:rsid w:val="00173A29"/>
    <w:rsid w:val="00174E05"/>
    <w:rsid w:val="001A7FAD"/>
    <w:rsid w:val="001B511D"/>
    <w:rsid w:val="001E5089"/>
    <w:rsid w:val="001F3EB9"/>
    <w:rsid w:val="001F4E80"/>
    <w:rsid w:val="00203290"/>
    <w:rsid w:val="00211910"/>
    <w:rsid w:val="00225AFB"/>
    <w:rsid w:val="002341E7"/>
    <w:rsid w:val="00241AE9"/>
    <w:rsid w:val="0024521A"/>
    <w:rsid w:val="00263722"/>
    <w:rsid w:val="00264FE7"/>
    <w:rsid w:val="00280D88"/>
    <w:rsid w:val="0029544D"/>
    <w:rsid w:val="00296580"/>
    <w:rsid w:val="002A2E54"/>
    <w:rsid w:val="002B3F60"/>
    <w:rsid w:val="002C40BD"/>
    <w:rsid w:val="002C7A26"/>
    <w:rsid w:val="002D7DC6"/>
    <w:rsid w:val="002E1E34"/>
    <w:rsid w:val="0032295D"/>
    <w:rsid w:val="00331253"/>
    <w:rsid w:val="003335E6"/>
    <w:rsid w:val="00343109"/>
    <w:rsid w:val="003522C0"/>
    <w:rsid w:val="00374B96"/>
    <w:rsid w:val="00376E1A"/>
    <w:rsid w:val="00380BA7"/>
    <w:rsid w:val="00382E03"/>
    <w:rsid w:val="00383169"/>
    <w:rsid w:val="003A0329"/>
    <w:rsid w:val="003C3EC0"/>
    <w:rsid w:val="003D5C02"/>
    <w:rsid w:val="004028B6"/>
    <w:rsid w:val="004053F3"/>
    <w:rsid w:val="00406C66"/>
    <w:rsid w:val="0043306C"/>
    <w:rsid w:val="00437163"/>
    <w:rsid w:val="0044154D"/>
    <w:rsid w:val="00444D41"/>
    <w:rsid w:val="00446FFE"/>
    <w:rsid w:val="0045133C"/>
    <w:rsid w:val="00454BCE"/>
    <w:rsid w:val="004560C2"/>
    <w:rsid w:val="00474474"/>
    <w:rsid w:val="0048652B"/>
    <w:rsid w:val="004946B8"/>
    <w:rsid w:val="00495E91"/>
    <w:rsid w:val="004A1430"/>
    <w:rsid w:val="004A35E7"/>
    <w:rsid w:val="004C37C7"/>
    <w:rsid w:val="004F221B"/>
    <w:rsid w:val="00501C04"/>
    <w:rsid w:val="00524C6A"/>
    <w:rsid w:val="0054776C"/>
    <w:rsid w:val="00573103"/>
    <w:rsid w:val="005B0448"/>
    <w:rsid w:val="005B07C4"/>
    <w:rsid w:val="005F0611"/>
    <w:rsid w:val="00600ED1"/>
    <w:rsid w:val="00601FD3"/>
    <w:rsid w:val="006022F9"/>
    <w:rsid w:val="00603215"/>
    <w:rsid w:val="006076F1"/>
    <w:rsid w:val="006174CA"/>
    <w:rsid w:val="006248CE"/>
    <w:rsid w:val="00625975"/>
    <w:rsid w:val="0063462E"/>
    <w:rsid w:val="006544B4"/>
    <w:rsid w:val="00655795"/>
    <w:rsid w:val="006670A8"/>
    <w:rsid w:val="006A3F89"/>
    <w:rsid w:val="006A44D5"/>
    <w:rsid w:val="006C03ED"/>
    <w:rsid w:val="006D7BE1"/>
    <w:rsid w:val="006E2CE8"/>
    <w:rsid w:val="006E503A"/>
    <w:rsid w:val="006F733B"/>
    <w:rsid w:val="00700512"/>
    <w:rsid w:val="00716E7E"/>
    <w:rsid w:val="007362D8"/>
    <w:rsid w:val="0074528F"/>
    <w:rsid w:val="00751A81"/>
    <w:rsid w:val="00760802"/>
    <w:rsid w:val="00767EC7"/>
    <w:rsid w:val="00774FA7"/>
    <w:rsid w:val="00790ABE"/>
    <w:rsid w:val="0079295B"/>
    <w:rsid w:val="007977FE"/>
    <w:rsid w:val="007D36C4"/>
    <w:rsid w:val="007D6F36"/>
    <w:rsid w:val="007E4904"/>
    <w:rsid w:val="0080308C"/>
    <w:rsid w:val="00803350"/>
    <w:rsid w:val="0081472B"/>
    <w:rsid w:val="00814D07"/>
    <w:rsid w:val="00827036"/>
    <w:rsid w:val="008331A8"/>
    <w:rsid w:val="00836C9A"/>
    <w:rsid w:val="008414C3"/>
    <w:rsid w:val="008615FC"/>
    <w:rsid w:val="0086227B"/>
    <w:rsid w:val="008635B0"/>
    <w:rsid w:val="00872402"/>
    <w:rsid w:val="0088221D"/>
    <w:rsid w:val="008A1DDA"/>
    <w:rsid w:val="008C6173"/>
    <w:rsid w:val="008D1905"/>
    <w:rsid w:val="008D6734"/>
    <w:rsid w:val="008E26C6"/>
    <w:rsid w:val="008E531A"/>
    <w:rsid w:val="008F1EAD"/>
    <w:rsid w:val="00917079"/>
    <w:rsid w:val="00917C3E"/>
    <w:rsid w:val="00926E4F"/>
    <w:rsid w:val="00947400"/>
    <w:rsid w:val="00950746"/>
    <w:rsid w:val="00975486"/>
    <w:rsid w:val="0097713B"/>
    <w:rsid w:val="009914D8"/>
    <w:rsid w:val="009A6DDB"/>
    <w:rsid w:val="009B1C68"/>
    <w:rsid w:val="009B6E22"/>
    <w:rsid w:val="009C6D61"/>
    <w:rsid w:val="009D4E87"/>
    <w:rsid w:val="009F1D10"/>
    <w:rsid w:val="00A07A21"/>
    <w:rsid w:val="00A133FE"/>
    <w:rsid w:val="00A36131"/>
    <w:rsid w:val="00A36E78"/>
    <w:rsid w:val="00A56E17"/>
    <w:rsid w:val="00A60475"/>
    <w:rsid w:val="00A623AD"/>
    <w:rsid w:val="00A72EC8"/>
    <w:rsid w:val="00A7393E"/>
    <w:rsid w:val="00A7435F"/>
    <w:rsid w:val="00A76DB8"/>
    <w:rsid w:val="00AC36D4"/>
    <w:rsid w:val="00AD0B1C"/>
    <w:rsid w:val="00AE7673"/>
    <w:rsid w:val="00AE7CED"/>
    <w:rsid w:val="00B00C0F"/>
    <w:rsid w:val="00B07303"/>
    <w:rsid w:val="00B14446"/>
    <w:rsid w:val="00B3196A"/>
    <w:rsid w:val="00B33A9B"/>
    <w:rsid w:val="00B42508"/>
    <w:rsid w:val="00B45D6D"/>
    <w:rsid w:val="00B66019"/>
    <w:rsid w:val="00B70564"/>
    <w:rsid w:val="00B72C7F"/>
    <w:rsid w:val="00B734D7"/>
    <w:rsid w:val="00B74AD4"/>
    <w:rsid w:val="00B74DA0"/>
    <w:rsid w:val="00B93C04"/>
    <w:rsid w:val="00BA46CC"/>
    <w:rsid w:val="00BA4D23"/>
    <w:rsid w:val="00BB3D34"/>
    <w:rsid w:val="00BB4B55"/>
    <w:rsid w:val="00BC2A22"/>
    <w:rsid w:val="00BD13A8"/>
    <w:rsid w:val="00BF0F1E"/>
    <w:rsid w:val="00BF17F4"/>
    <w:rsid w:val="00BF63D1"/>
    <w:rsid w:val="00C00E9A"/>
    <w:rsid w:val="00C01BC4"/>
    <w:rsid w:val="00C26B64"/>
    <w:rsid w:val="00C3786C"/>
    <w:rsid w:val="00C653B5"/>
    <w:rsid w:val="00C7569C"/>
    <w:rsid w:val="00C756F3"/>
    <w:rsid w:val="00C818A1"/>
    <w:rsid w:val="00C9452C"/>
    <w:rsid w:val="00C9504F"/>
    <w:rsid w:val="00CA3694"/>
    <w:rsid w:val="00CB79BA"/>
    <w:rsid w:val="00CC79DC"/>
    <w:rsid w:val="00CD4656"/>
    <w:rsid w:val="00CF21CB"/>
    <w:rsid w:val="00D04326"/>
    <w:rsid w:val="00D05036"/>
    <w:rsid w:val="00D1511A"/>
    <w:rsid w:val="00D15B7B"/>
    <w:rsid w:val="00D222E0"/>
    <w:rsid w:val="00D42AA9"/>
    <w:rsid w:val="00D52C0F"/>
    <w:rsid w:val="00D54D7D"/>
    <w:rsid w:val="00D563F8"/>
    <w:rsid w:val="00D71DA0"/>
    <w:rsid w:val="00D73221"/>
    <w:rsid w:val="00D87DB5"/>
    <w:rsid w:val="00D9161A"/>
    <w:rsid w:val="00D969C4"/>
    <w:rsid w:val="00DA12A8"/>
    <w:rsid w:val="00DD032A"/>
    <w:rsid w:val="00DE0888"/>
    <w:rsid w:val="00DE3078"/>
    <w:rsid w:val="00DF3A33"/>
    <w:rsid w:val="00DF5B1D"/>
    <w:rsid w:val="00DF741F"/>
    <w:rsid w:val="00E04031"/>
    <w:rsid w:val="00E05EA3"/>
    <w:rsid w:val="00E061FE"/>
    <w:rsid w:val="00E15B60"/>
    <w:rsid w:val="00E30CE1"/>
    <w:rsid w:val="00E33689"/>
    <w:rsid w:val="00E46A85"/>
    <w:rsid w:val="00E470BC"/>
    <w:rsid w:val="00E71BED"/>
    <w:rsid w:val="00E879E6"/>
    <w:rsid w:val="00E9412A"/>
    <w:rsid w:val="00EA1CBF"/>
    <w:rsid w:val="00ED2E58"/>
    <w:rsid w:val="00EE1D56"/>
    <w:rsid w:val="00F126D7"/>
    <w:rsid w:val="00F2033D"/>
    <w:rsid w:val="00F4085E"/>
    <w:rsid w:val="00F4249D"/>
    <w:rsid w:val="00F574A7"/>
    <w:rsid w:val="00F57964"/>
    <w:rsid w:val="00F626FD"/>
    <w:rsid w:val="00F653B7"/>
    <w:rsid w:val="00F67551"/>
    <w:rsid w:val="00F71218"/>
    <w:rsid w:val="00F810BB"/>
    <w:rsid w:val="00F826DD"/>
    <w:rsid w:val="00F93F5F"/>
    <w:rsid w:val="00F94ABA"/>
    <w:rsid w:val="00F9636B"/>
    <w:rsid w:val="00FB3BE4"/>
    <w:rsid w:val="00FC5857"/>
    <w:rsid w:val="00FD6399"/>
    <w:rsid w:val="00FD658A"/>
    <w:rsid w:val="00FD6FF6"/>
    <w:rsid w:val="00FE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04B2"/>
  <w15:docId w15:val="{1482C492-45DF-4A1F-8759-2E51D755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33C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133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451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133C"/>
  </w:style>
  <w:style w:type="table" w:styleId="Grilledutableau">
    <w:name w:val="Table Grid"/>
    <w:basedOn w:val="TableauNormal"/>
    <w:uiPriority w:val="59"/>
    <w:rsid w:val="00451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51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3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0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03215"/>
    <w:rPr>
      <w:b/>
      <w:bCs/>
    </w:rPr>
  </w:style>
  <w:style w:type="character" w:styleId="Lienhypertexte">
    <w:name w:val="Hyperlink"/>
    <w:basedOn w:val="Policepardfaut"/>
    <w:uiPriority w:val="99"/>
    <w:unhideWhenUsed/>
    <w:rsid w:val="00603215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E508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57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752D"/>
  </w:style>
  <w:style w:type="character" w:styleId="Marquedecommentaire">
    <w:name w:val="annotation reference"/>
    <w:basedOn w:val="Policepardfaut"/>
    <w:uiPriority w:val="99"/>
    <w:semiHidden/>
    <w:unhideWhenUsed/>
    <w:rsid w:val="00444D4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44D4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44D4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4D4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4D41"/>
    <w:rPr>
      <w:b/>
      <w:bCs/>
      <w:sz w:val="20"/>
      <w:szCs w:val="20"/>
    </w:rPr>
  </w:style>
  <w:style w:type="paragraph" w:customStyle="1" w:styleId="Standard">
    <w:name w:val="Standard"/>
    <w:rsid w:val="00EE1D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AE56D-D56D-49C1-978E-2B7BE5FEE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jerome.boussard@mpsa.com</dc:creator>
  <cp:lastModifiedBy>JEROME BOUSSARD - J532832</cp:lastModifiedBy>
  <cp:revision>5</cp:revision>
  <cp:lastPrinted>2020-01-27T13:05:00Z</cp:lastPrinted>
  <dcterms:created xsi:type="dcterms:W3CDTF">2020-01-27T10:26:00Z</dcterms:created>
  <dcterms:modified xsi:type="dcterms:W3CDTF">2020-01-27T13:06:00Z</dcterms:modified>
</cp:coreProperties>
</file>